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6F1A1" w14:textId="77777777" w:rsidR="007007A1" w:rsidRPr="007A63DC" w:rsidRDefault="007007A1" w:rsidP="007007A1">
      <w:pPr>
        <w:rPr>
          <w:b/>
          <w:bCs/>
          <w:sz w:val="26"/>
          <w:szCs w:val="26"/>
        </w:rPr>
      </w:pPr>
      <w:r w:rsidRPr="00727EFC">
        <w:rPr>
          <w:b/>
          <w:bCs/>
          <w:sz w:val="26"/>
          <w:szCs w:val="26"/>
          <w:highlight w:val="magenta"/>
        </w:rPr>
        <w:t>Course</w:t>
      </w:r>
      <w:r>
        <w:rPr>
          <w:b/>
          <w:bCs/>
          <w:sz w:val="26"/>
          <w:szCs w:val="26"/>
          <w:highlight w:val="magenta"/>
        </w:rPr>
        <w:t xml:space="preserve"> 2</w:t>
      </w:r>
      <w:r w:rsidRPr="00727EFC">
        <w:rPr>
          <w:b/>
          <w:bCs/>
          <w:sz w:val="26"/>
          <w:szCs w:val="26"/>
          <w:highlight w:val="magenta"/>
        </w:rPr>
        <w:t xml:space="preserve">: Energy by </w:t>
      </w:r>
      <w:proofErr w:type="spellStart"/>
      <w:r w:rsidRPr="00727EFC">
        <w:rPr>
          <w:b/>
          <w:bCs/>
          <w:sz w:val="26"/>
          <w:szCs w:val="26"/>
          <w:highlight w:val="magenta"/>
        </w:rPr>
        <w:t>alternatives</w:t>
      </w:r>
      <w:proofErr w:type="spellEnd"/>
      <w:r w:rsidRPr="00727EFC">
        <w:rPr>
          <w:b/>
          <w:bCs/>
          <w:sz w:val="26"/>
          <w:szCs w:val="26"/>
          <w:highlight w:val="magenta"/>
        </w:rPr>
        <w:t xml:space="preserve"> to the </w:t>
      </w:r>
      <w:proofErr w:type="spellStart"/>
      <w:r w:rsidRPr="00727EFC">
        <w:rPr>
          <w:b/>
          <w:bCs/>
          <w:sz w:val="26"/>
          <w:szCs w:val="26"/>
          <w:highlight w:val="magenta"/>
        </w:rPr>
        <w:t>fossil</w:t>
      </w:r>
      <w:proofErr w:type="spellEnd"/>
      <w:r w:rsidRPr="00727EFC">
        <w:rPr>
          <w:b/>
          <w:bCs/>
          <w:sz w:val="26"/>
          <w:szCs w:val="26"/>
          <w:highlight w:val="magenta"/>
        </w:rPr>
        <w:t xml:space="preserve"> </w:t>
      </w:r>
      <w:proofErr w:type="spellStart"/>
      <w:r w:rsidRPr="00727EFC">
        <w:rPr>
          <w:b/>
          <w:bCs/>
          <w:sz w:val="26"/>
          <w:szCs w:val="26"/>
          <w:highlight w:val="magenta"/>
        </w:rPr>
        <w:t>fuel</w:t>
      </w:r>
      <w:proofErr w:type="spellEnd"/>
      <w:r w:rsidRPr="00727EFC">
        <w:rPr>
          <w:b/>
          <w:bCs/>
          <w:sz w:val="26"/>
          <w:szCs w:val="26"/>
          <w:highlight w:val="magenta"/>
        </w:rPr>
        <w:t xml:space="preserve"> </w:t>
      </w:r>
      <w:proofErr w:type="spellStart"/>
      <w:r w:rsidRPr="00727EFC">
        <w:rPr>
          <w:b/>
          <w:bCs/>
          <w:sz w:val="26"/>
          <w:szCs w:val="26"/>
          <w:highlight w:val="magenta"/>
        </w:rPr>
        <w:t>approach</w:t>
      </w:r>
      <w:proofErr w:type="spellEnd"/>
    </w:p>
    <w:p w14:paraId="7926873D" w14:textId="77777777" w:rsidR="007007A1" w:rsidRPr="00975C66" w:rsidRDefault="007007A1" w:rsidP="00FC789F">
      <w:pPr>
        <w:rPr>
          <w:rFonts w:ascii="Aptos" w:hAnsi="Aptos"/>
        </w:rPr>
      </w:pPr>
    </w:p>
    <w:p w14:paraId="30362BA2" w14:textId="77777777" w:rsidR="007700CD" w:rsidRPr="00975C66" w:rsidRDefault="007700CD" w:rsidP="007700CD">
      <w:pPr>
        <w:pStyle w:val="Default"/>
        <w:rPr>
          <w:rFonts w:ascii="Aptos" w:hAnsi="Aptos"/>
          <w:color w:val="auto"/>
        </w:rPr>
      </w:pPr>
      <w:r w:rsidRPr="00975C66">
        <w:rPr>
          <w:rFonts w:ascii="Aptos" w:hAnsi="Aptos"/>
          <w:color w:val="auto"/>
        </w:rPr>
        <w:t xml:space="preserve">PhD </w:t>
      </w:r>
      <w:proofErr w:type="spellStart"/>
      <w:r w:rsidRPr="00975C66">
        <w:rPr>
          <w:rFonts w:ascii="Aptos" w:hAnsi="Aptos"/>
          <w:color w:val="auto"/>
        </w:rPr>
        <w:t>course</w:t>
      </w:r>
      <w:proofErr w:type="spellEnd"/>
      <w:r w:rsidRPr="00975C66">
        <w:rPr>
          <w:rFonts w:ascii="Aptos" w:hAnsi="Aptos"/>
          <w:color w:val="auto"/>
        </w:rPr>
        <w:t xml:space="preserve"> 3: “</w:t>
      </w:r>
      <w:r w:rsidRPr="00975C66">
        <w:rPr>
          <w:rFonts w:ascii="Aptos" w:hAnsi="Aptos"/>
          <w:b/>
          <w:bCs/>
          <w:lang w:val="en-GB"/>
        </w:rPr>
        <w:t>Energy by alternatives to the fossil fuel approach</w:t>
      </w:r>
      <w:r w:rsidRPr="00975C66">
        <w:rPr>
          <w:rFonts w:ascii="Aptos" w:hAnsi="Aptos"/>
          <w:color w:val="auto"/>
        </w:rPr>
        <w:t xml:space="preserve">” </w:t>
      </w:r>
    </w:p>
    <w:p w14:paraId="2934C503" w14:textId="77777777" w:rsidR="007700CD" w:rsidRPr="00975C66" w:rsidRDefault="007700CD" w:rsidP="007700CD">
      <w:pPr>
        <w:pStyle w:val="Default"/>
        <w:rPr>
          <w:rFonts w:ascii="Aptos" w:hAnsi="Aptos"/>
          <w:b/>
          <w:bCs/>
          <w:color w:val="auto"/>
        </w:rPr>
      </w:pPr>
    </w:p>
    <w:p w14:paraId="6876D1CA" w14:textId="77777777" w:rsidR="007700CD" w:rsidRPr="00975C66" w:rsidRDefault="007700CD" w:rsidP="007700CD">
      <w:pPr>
        <w:pStyle w:val="Default"/>
        <w:rPr>
          <w:rFonts w:ascii="Aptos" w:hAnsi="Aptos"/>
          <w:b/>
          <w:bCs/>
          <w:color w:val="auto"/>
        </w:rPr>
      </w:pPr>
      <w:r w:rsidRPr="00975C66">
        <w:rPr>
          <w:rFonts w:ascii="Aptos" w:hAnsi="Aptos"/>
          <w:b/>
          <w:bCs/>
          <w:color w:val="auto"/>
        </w:rPr>
        <w:t xml:space="preserve">SYLLABUS </w:t>
      </w:r>
    </w:p>
    <w:p w14:paraId="315B1A16" w14:textId="77777777" w:rsidR="007700CD" w:rsidRPr="00975C66" w:rsidRDefault="007700CD" w:rsidP="007700CD">
      <w:pPr>
        <w:pStyle w:val="Default"/>
        <w:rPr>
          <w:rFonts w:ascii="Aptos" w:hAnsi="Aptos"/>
          <w:color w:val="auto"/>
        </w:rPr>
      </w:pPr>
    </w:p>
    <w:p w14:paraId="0F048075"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1 </w:t>
      </w:r>
      <w:proofErr w:type="spellStart"/>
      <w:r w:rsidRPr="00975C66">
        <w:rPr>
          <w:rFonts w:ascii="Aptos" w:hAnsi="Aptos"/>
          <w:b/>
          <w:bCs/>
          <w:color w:val="auto"/>
        </w:rPr>
        <w:t>Lecturer</w:t>
      </w:r>
      <w:proofErr w:type="spellEnd"/>
      <w:r w:rsidRPr="00975C66">
        <w:rPr>
          <w:rFonts w:ascii="Aptos" w:hAnsi="Aptos"/>
          <w:b/>
          <w:bCs/>
          <w:color w:val="auto"/>
        </w:rPr>
        <w:t xml:space="preserve"> </w:t>
      </w:r>
      <w:r w:rsidRPr="00975C66">
        <w:rPr>
          <w:rFonts w:ascii="Aptos" w:hAnsi="Aptos"/>
          <w:b/>
          <w:bCs/>
          <w:color w:val="FF0000"/>
        </w:rPr>
        <w:t>A</w:t>
      </w:r>
      <w:r w:rsidRPr="00975C66">
        <w:rPr>
          <w:rFonts w:ascii="Aptos" w:hAnsi="Aptos"/>
          <w:b/>
          <w:bCs/>
          <w:color w:val="auto"/>
        </w:rPr>
        <w:t xml:space="preserve">, information </w:t>
      </w:r>
    </w:p>
    <w:p w14:paraId="3AC0C067" w14:textId="48D0BCCA" w:rsidR="007700CD" w:rsidRPr="00975C66" w:rsidRDefault="007700CD" w:rsidP="007700CD">
      <w:pPr>
        <w:pStyle w:val="Default"/>
        <w:rPr>
          <w:rFonts w:ascii="Aptos" w:hAnsi="Aptos"/>
          <w:color w:val="auto"/>
        </w:rPr>
      </w:pPr>
      <w:r w:rsidRPr="00975C66">
        <w:rPr>
          <w:rFonts w:ascii="Aptos" w:hAnsi="Aptos"/>
          <w:b/>
          <w:bCs/>
          <w:color w:val="auto"/>
        </w:rPr>
        <w:t xml:space="preserve">Name and </w:t>
      </w:r>
      <w:proofErr w:type="spellStart"/>
      <w:r w:rsidRPr="00975C66">
        <w:rPr>
          <w:rFonts w:ascii="Aptos" w:hAnsi="Aptos"/>
          <w:b/>
          <w:bCs/>
          <w:color w:val="auto"/>
        </w:rPr>
        <w:t>Surname</w:t>
      </w:r>
      <w:proofErr w:type="spellEnd"/>
      <w:r w:rsidRPr="00975C66">
        <w:rPr>
          <w:rFonts w:ascii="Aptos" w:hAnsi="Aptos"/>
          <w:color w:val="auto"/>
        </w:rPr>
        <w:t xml:space="preserve">: Lino Carnelli </w:t>
      </w:r>
    </w:p>
    <w:p w14:paraId="0FA1F63A" w14:textId="77777777" w:rsidR="007700CD" w:rsidRPr="00975C66" w:rsidRDefault="007700CD" w:rsidP="007700CD">
      <w:pPr>
        <w:pStyle w:val="Default"/>
        <w:rPr>
          <w:rFonts w:ascii="Aptos" w:hAnsi="Aptos"/>
          <w:color w:val="auto"/>
        </w:rPr>
      </w:pPr>
      <w:proofErr w:type="spellStart"/>
      <w:r w:rsidRPr="00975C66">
        <w:rPr>
          <w:rFonts w:ascii="Aptos" w:hAnsi="Aptos"/>
          <w:i/>
          <w:iCs/>
          <w:color w:val="auto"/>
        </w:rPr>
        <w:t>Affiliation</w:t>
      </w:r>
      <w:proofErr w:type="spellEnd"/>
      <w:r w:rsidRPr="00975C66">
        <w:rPr>
          <w:rFonts w:ascii="Aptos" w:hAnsi="Aptos"/>
          <w:i/>
          <w:iCs/>
          <w:color w:val="auto"/>
        </w:rPr>
        <w:t xml:space="preserve">: ENI </w:t>
      </w:r>
      <w:proofErr w:type="spellStart"/>
      <w:r w:rsidRPr="00975C66">
        <w:rPr>
          <w:rFonts w:ascii="Aptos" w:hAnsi="Aptos"/>
          <w:i/>
          <w:iCs/>
          <w:color w:val="auto"/>
        </w:rPr>
        <w:t>SpA</w:t>
      </w:r>
      <w:proofErr w:type="spellEnd"/>
      <w:r w:rsidRPr="00975C66">
        <w:rPr>
          <w:rFonts w:ascii="Aptos" w:hAnsi="Aptos"/>
          <w:i/>
          <w:iCs/>
          <w:color w:val="auto"/>
        </w:rPr>
        <w:t xml:space="preserve"> </w:t>
      </w:r>
    </w:p>
    <w:p w14:paraId="536FDB7F" w14:textId="577226BC" w:rsidR="007700CD" w:rsidRPr="00975C66" w:rsidRDefault="007700CD" w:rsidP="007700CD">
      <w:pPr>
        <w:pStyle w:val="Default"/>
        <w:rPr>
          <w:rFonts w:ascii="Aptos" w:hAnsi="Aptos"/>
          <w:color w:val="auto"/>
        </w:rPr>
      </w:pPr>
      <w:r w:rsidRPr="00975C66">
        <w:rPr>
          <w:rFonts w:ascii="Aptos" w:hAnsi="Aptos"/>
          <w:color w:val="auto"/>
        </w:rPr>
        <w:t xml:space="preserve">e-mail: </w:t>
      </w:r>
      <w:hyperlink r:id="rId5" w:history="1">
        <w:r w:rsidR="00142135" w:rsidRPr="004C5E84">
          <w:rPr>
            <w:rStyle w:val="Collegamentoipertestuale"/>
            <w:rFonts w:ascii="Aptos" w:hAnsi="Aptos"/>
          </w:rPr>
          <w:t>lino.carnelli@eni.com</w:t>
        </w:r>
      </w:hyperlink>
    </w:p>
    <w:p w14:paraId="05447B78" w14:textId="77777777" w:rsidR="007700CD" w:rsidRPr="00975C66" w:rsidRDefault="007700CD" w:rsidP="007700CD">
      <w:pPr>
        <w:pStyle w:val="Default"/>
        <w:rPr>
          <w:rFonts w:ascii="Aptos" w:hAnsi="Aptos"/>
          <w:color w:val="auto"/>
        </w:rPr>
      </w:pPr>
      <w:proofErr w:type="spellStart"/>
      <w:r w:rsidRPr="00975C66">
        <w:rPr>
          <w:rFonts w:ascii="Aptos" w:hAnsi="Aptos"/>
          <w:color w:val="auto"/>
        </w:rPr>
        <w:t>Proposed</w:t>
      </w:r>
      <w:proofErr w:type="spellEnd"/>
      <w:r w:rsidRPr="00975C66">
        <w:rPr>
          <w:rFonts w:ascii="Aptos" w:hAnsi="Aptos"/>
          <w:color w:val="auto"/>
        </w:rPr>
        <w:t xml:space="preserve"> by: Andrea Caneschi </w:t>
      </w:r>
    </w:p>
    <w:p w14:paraId="2F416663" w14:textId="77777777" w:rsidR="007700CD" w:rsidRPr="00975C66" w:rsidRDefault="007700CD" w:rsidP="007700CD">
      <w:pPr>
        <w:pStyle w:val="Default"/>
        <w:rPr>
          <w:rFonts w:ascii="Aptos" w:hAnsi="Aptos"/>
          <w:color w:val="auto"/>
        </w:rPr>
      </w:pPr>
      <w:r w:rsidRPr="00975C66">
        <w:rPr>
          <w:rFonts w:ascii="Aptos" w:hAnsi="Aptos"/>
          <w:color w:val="auto"/>
        </w:rPr>
        <w:t xml:space="preserve">e-mail andrea.caneschi@unifi.it </w:t>
      </w:r>
    </w:p>
    <w:p w14:paraId="7B01BBDA"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2 Title of the seminar </w:t>
      </w:r>
      <w:r w:rsidRPr="00975C66">
        <w:rPr>
          <w:rFonts w:ascii="Aptos" w:hAnsi="Aptos"/>
          <w:b/>
          <w:bCs/>
          <w:color w:val="FF0000"/>
        </w:rPr>
        <w:t>A</w:t>
      </w:r>
    </w:p>
    <w:p w14:paraId="0C909CE0" w14:textId="77777777" w:rsidR="007700CD" w:rsidRPr="00975C66" w:rsidRDefault="007700CD" w:rsidP="007700CD">
      <w:pPr>
        <w:pStyle w:val="Default"/>
        <w:rPr>
          <w:rFonts w:ascii="Aptos" w:hAnsi="Aptos"/>
        </w:rPr>
      </w:pPr>
      <w:r w:rsidRPr="00975C66">
        <w:rPr>
          <w:rFonts w:ascii="Aptos" w:hAnsi="Aptos"/>
        </w:rPr>
        <w:t xml:space="preserve">How can </w:t>
      </w:r>
      <w:proofErr w:type="spellStart"/>
      <w:r w:rsidRPr="00975C66">
        <w:rPr>
          <w:rFonts w:ascii="Aptos" w:hAnsi="Aptos"/>
        </w:rPr>
        <w:t>electrical</w:t>
      </w:r>
      <w:proofErr w:type="spellEnd"/>
      <w:r w:rsidRPr="00975C66">
        <w:rPr>
          <w:rFonts w:ascii="Aptos" w:hAnsi="Aptos"/>
        </w:rPr>
        <w:t xml:space="preserve"> energy be </w:t>
      </w:r>
      <w:proofErr w:type="spellStart"/>
      <w:r w:rsidRPr="00975C66">
        <w:rPr>
          <w:rFonts w:ascii="Aptos" w:hAnsi="Aptos"/>
        </w:rPr>
        <w:t>stored</w:t>
      </w:r>
      <w:proofErr w:type="spellEnd"/>
      <w:r w:rsidRPr="00975C66">
        <w:rPr>
          <w:rFonts w:ascii="Aptos" w:hAnsi="Aptos"/>
        </w:rPr>
        <w:t xml:space="preserve">? </w:t>
      </w:r>
    </w:p>
    <w:p w14:paraId="22DEE876" w14:textId="77777777" w:rsidR="007700CD" w:rsidRPr="00975C66" w:rsidRDefault="007700CD" w:rsidP="007700CD">
      <w:pPr>
        <w:pStyle w:val="Default"/>
        <w:rPr>
          <w:rFonts w:ascii="Aptos" w:hAnsi="Aptos"/>
        </w:rPr>
      </w:pPr>
    </w:p>
    <w:p w14:paraId="5C88BB5A"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1 </w:t>
      </w:r>
      <w:proofErr w:type="spellStart"/>
      <w:r w:rsidRPr="00975C66">
        <w:rPr>
          <w:rFonts w:ascii="Aptos" w:hAnsi="Aptos"/>
          <w:b/>
          <w:bCs/>
          <w:color w:val="auto"/>
        </w:rPr>
        <w:t>Lecturer</w:t>
      </w:r>
      <w:proofErr w:type="spellEnd"/>
      <w:r w:rsidRPr="00975C66">
        <w:rPr>
          <w:rFonts w:ascii="Aptos" w:hAnsi="Aptos"/>
          <w:b/>
          <w:bCs/>
          <w:color w:val="auto"/>
        </w:rPr>
        <w:t xml:space="preserve"> </w:t>
      </w:r>
      <w:r w:rsidRPr="00975C66">
        <w:rPr>
          <w:rFonts w:ascii="Aptos" w:hAnsi="Aptos"/>
          <w:b/>
          <w:bCs/>
          <w:color w:val="FF0000"/>
        </w:rPr>
        <w:t>B</w:t>
      </w:r>
      <w:r w:rsidRPr="00975C66">
        <w:rPr>
          <w:rFonts w:ascii="Aptos" w:hAnsi="Aptos"/>
          <w:b/>
          <w:bCs/>
          <w:color w:val="auto"/>
        </w:rPr>
        <w:t xml:space="preserve">, information </w:t>
      </w:r>
    </w:p>
    <w:p w14:paraId="0488464A"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Name and </w:t>
      </w:r>
      <w:proofErr w:type="spellStart"/>
      <w:r w:rsidRPr="00975C66">
        <w:rPr>
          <w:rFonts w:ascii="Aptos" w:hAnsi="Aptos"/>
          <w:b/>
          <w:bCs/>
          <w:color w:val="auto"/>
        </w:rPr>
        <w:t>Surname</w:t>
      </w:r>
      <w:proofErr w:type="spellEnd"/>
      <w:r w:rsidRPr="00975C66">
        <w:rPr>
          <w:rFonts w:ascii="Aptos" w:hAnsi="Aptos"/>
          <w:color w:val="auto"/>
        </w:rPr>
        <w:t xml:space="preserve">: Erik Gallo </w:t>
      </w:r>
    </w:p>
    <w:p w14:paraId="7AFD2925" w14:textId="77777777" w:rsidR="007700CD" w:rsidRPr="00975C66" w:rsidRDefault="007700CD" w:rsidP="007700CD">
      <w:pPr>
        <w:pStyle w:val="Default"/>
        <w:rPr>
          <w:rFonts w:ascii="Aptos" w:hAnsi="Aptos"/>
          <w:color w:val="auto"/>
        </w:rPr>
      </w:pPr>
      <w:proofErr w:type="spellStart"/>
      <w:r w:rsidRPr="00975C66">
        <w:rPr>
          <w:rFonts w:ascii="Aptos" w:hAnsi="Aptos"/>
          <w:i/>
          <w:iCs/>
          <w:color w:val="auto"/>
        </w:rPr>
        <w:t>Affiliation</w:t>
      </w:r>
      <w:proofErr w:type="spellEnd"/>
      <w:r w:rsidRPr="00975C66">
        <w:rPr>
          <w:rFonts w:ascii="Aptos" w:hAnsi="Aptos"/>
          <w:i/>
          <w:iCs/>
          <w:color w:val="auto"/>
        </w:rPr>
        <w:t xml:space="preserve">: ENI </w:t>
      </w:r>
      <w:proofErr w:type="spellStart"/>
      <w:r w:rsidRPr="00975C66">
        <w:rPr>
          <w:rFonts w:ascii="Aptos" w:hAnsi="Aptos"/>
          <w:i/>
          <w:iCs/>
          <w:color w:val="auto"/>
        </w:rPr>
        <w:t>SpA</w:t>
      </w:r>
      <w:proofErr w:type="spellEnd"/>
      <w:r w:rsidRPr="00975C66">
        <w:rPr>
          <w:rFonts w:ascii="Aptos" w:hAnsi="Aptos"/>
          <w:i/>
          <w:iCs/>
          <w:color w:val="auto"/>
        </w:rPr>
        <w:t xml:space="preserve"> </w:t>
      </w:r>
    </w:p>
    <w:p w14:paraId="5D206D58" w14:textId="77777777" w:rsidR="007700CD" w:rsidRPr="00975C66" w:rsidRDefault="007700CD" w:rsidP="007700CD">
      <w:pPr>
        <w:pStyle w:val="Default"/>
        <w:rPr>
          <w:rFonts w:ascii="Aptos" w:hAnsi="Aptos"/>
          <w:color w:val="auto"/>
        </w:rPr>
      </w:pPr>
      <w:r w:rsidRPr="00975C66">
        <w:rPr>
          <w:rFonts w:ascii="Aptos" w:hAnsi="Aptos"/>
          <w:color w:val="auto"/>
        </w:rPr>
        <w:t xml:space="preserve">e-mail: </w:t>
      </w:r>
      <w:hyperlink r:id="rId6" w:history="1">
        <w:r w:rsidRPr="00975C66">
          <w:rPr>
            <w:rStyle w:val="Collegamentoipertestuale"/>
            <w:rFonts w:ascii="Aptos" w:hAnsi="Aptos"/>
          </w:rPr>
          <w:t>erik.gallo@eni.com</w:t>
        </w:r>
      </w:hyperlink>
    </w:p>
    <w:p w14:paraId="400FC161" w14:textId="77777777" w:rsidR="007700CD" w:rsidRPr="00975C66" w:rsidRDefault="007700CD" w:rsidP="007700CD">
      <w:pPr>
        <w:pStyle w:val="Default"/>
        <w:rPr>
          <w:rFonts w:ascii="Aptos" w:hAnsi="Aptos"/>
          <w:color w:val="auto"/>
        </w:rPr>
      </w:pPr>
      <w:proofErr w:type="spellStart"/>
      <w:r w:rsidRPr="00975C66">
        <w:rPr>
          <w:rFonts w:ascii="Aptos" w:hAnsi="Aptos"/>
          <w:color w:val="auto"/>
        </w:rPr>
        <w:t>Proposed</w:t>
      </w:r>
      <w:proofErr w:type="spellEnd"/>
      <w:r w:rsidRPr="00975C66">
        <w:rPr>
          <w:rFonts w:ascii="Aptos" w:hAnsi="Aptos"/>
          <w:color w:val="auto"/>
        </w:rPr>
        <w:t xml:space="preserve"> by: Andrea Caneschi </w:t>
      </w:r>
    </w:p>
    <w:p w14:paraId="377A7C1B" w14:textId="77777777" w:rsidR="007700CD" w:rsidRPr="00975C66" w:rsidRDefault="007700CD" w:rsidP="007700CD">
      <w:pPr>
        <w:pStyle w:val="Default"/>
        <w:rPr>
          <w:rFonts w:ascii="Aptos" w:hAnsi="Aptos"/>
          <w:color w:val="auto"/>
        </w:rPr>
      </w:pPr>
      <w:r w:rsidRPr="00975C66">
        <w:rPr>
          <w:rFonts w:ascii="Aptos" w:hAnsi="Aptos"/>
          <w:color w:val="auto"/>
        </w:rPr>
        <w:t xml:space="preserve">e-mail andrea.caneschi@unifi.it </w:t>
      </w:r>
    </w:p>
    <w:p w14:paraId="70F7F7CA"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2 Title of the seminar </w:t>
      </w:r>
      <w:r w:rsidRPr="00975C66">
        <w:rPr>
          <w:rFonts w:ascii="Aptos" w:hAnsi="Aptos"/>
          <w:b/>
          <w:bCs/>
          <w:color w:val="FF0000"/>
        </w:rPr>
        <w:t>B</w:t>
      </w:r>
    </w:p>
    <w:p w14:paraId="73E9F45E" w14:textId="77777777" w:rsidR="007700CD" w:rsidRPr="00975C66" w:rsidRDefault="007700CD" w:rsidP="007700CD">
      <w:pPr>
        <w:pStyle w:val="Default"/>
        <w:rPr>
          <w:rFonts w:ascii="Aptos" w:hAnsi="Aptos"/>
        </w:rPr>
      </w:pPr>
      <w:r w:rsidRPr="00975C66">
        <w:rPr>
          <w:rFonts w:ascii="Aptos" w:hAnsi="Aptos" w:cstheme="minorHAnsi"/>
        </w:rPr>
        <w:t>Fusion energy</w:t>
      </w:r>
    </w:p>
    <w:p w14:paraId="7150C13E" w14:textId="77777777" w:rsidR="007700CD" w:rsidRPr="00975C66" w:rsidRDefault="007700CD" w:rsidP="007700CD">
      <w:pPr>
        <w:pStyle w:val="Default"/>
        <w:rPr>
          <w:rFonts w:ascii="Aptos" w:hAnsi="Aptos"/>
        </w:rPr>
      </w:pPr>
    </w:p>
    <w:p w14:paraId="6963906E" w14:textId="77777777" w:rsidR="005B4039" w:rsidRPr="00975C66" w:rsidRDefault="005B4039" w:rsidP="005B4039">
      <w:pPr>
        <w:pStyle w:val="Default"/>
        <w:rPr>
          <w:rFonts w:ascii="Aptos" w:hAnsi="Aptos"/>
          <w:color w:val="auto"/>
        </w:rPr>
      </w:pPr>
      <w:r w:rsidRPr="00975C66">
        <w:rPr>
          <w:rFonts w:ascii="Aptos" w:hAnsi="Aptos"/>
          <w:b/>
          <w:bCs/>
          <w:color w:val="auto"/>
        </w:rPr>
        <w:t xml:space="preserve">1 </w:t>
      </w:r>
      <w:proofErr w:type="spellStart"/>
      <w:r w:rsidRPr="00975C66">
        <w:rPr>
          <w:rFonts w:ascii="Aptos" w:hAnsi="Aptos"/>
          <w:b/>
          <w:bCs/>
          <w:color w:val="auto"/>
        </w:rPr>
        <w:t>Lecturer</w:t>
      </w:r>
      <w:proofErr w:type="spellEnd"/>
      <w:r w:rsidRPr="00975C66">
        <w:rPr>
          <w:rFonts w:ascii="Aptos" w:hAnsi="Aptos"/>
          <w:b/>
          <w:bCs/>
          <w:color w:val="auto"/>
        </w:rPr>
        <w:t xml:space="preserve"> </w:t>
      </w:r>
      <w:r w:rsidRPr="00975C66">
        <w:rPr>
          <w:rFonts w:ascii="Aptos" w:hAnsi="Aptos"/>
          <w:b/>
          <w:bCs/>
          <w:color w:val="FF0000"/>
        </w:rPr>
        <w:t>C</w:t>
      </w:r>
      <w:r w:rsidRPr="00975C66">
        <w:rPr>
          <w:rFonts w:ascii="Aptos" w:hAnsi="Aptos"/>
          <w:b/>
          <w:bCs/>
          <w:color w:val="auto"/>
        </w:rPr>
        <w:t xml:space="preserve">, information </w:t>
      </w:r>
    </w:p>
    <w:p w14:paraId="2BA8C233" w14:textId="66A73A13" w:rsidR="005B4039" w:rsidRPr="00975C66" w:rsidRDefault="005B4039" w:rsidP="005B4039">
      <w:pPr>
        <w:pStyle w:val="Default"/>
        <w:rPr>
          <w:rFonts w:ascii="Aptos" w:hAnsi="Aptos"/>
          <w:color w:val="auto"/>
        </w:rPr>
      </w:pPr>
      <w:r w:rsidRPr="00975C66">
        <w:rPr>
          <w:rFonts w:ascii="Aptos" w:hAnsi="Aptos"/>
          <w:b/>
          <w:bCs/>
          <w:color w:val="auto"/>
        </w:rPr>
        <w:t xml:space="preserve">Name and </w:t>
      </w:r>
      <w:proofErr w:type="spellStart"/>
      <w:r w:rsidRPr="00975C66">
        <w:rPr>
          <w:rFonts w:ascii="Aptos" w:hAnsi="Aptos"/>
          <w:b/>
          <w:bCs/>
          <w:color w:val="auto"/>
        </w:rPr>
        <w:t>Surname</w:t>
      </w:r>
      <w:proofErr w:type="spellEnd"/>
      <w:r w:rsidRPr="00975C66">
        <w:rPr>
          <w:rFonts w:ascii="Aptos" w:hAnsi="Aptos"/>
          <w:color w:val="auto"/>
        </w:rPr>
        <w:t xml:space="preserve">: Alberto Pontarollo </w:t>
      </w:r>
    </w:p>
    <w:p w14:paraId="042EEA22" w14:textId="54647B00" w:rsidR="005B4039" w:rsidRPr="00975C66" w:rsidRDefault="005B4039" w:rsidP="005B4039">
      <w:pPr>
        <w:pStyle w:val="Default"/>
        <w:rPr>
          <w:rFonts w:ascii="Aptos" w:hAnsi="Aptos"/>
          <w:color w:val="auto"/>
        </w:rPr>
      </w:pPr>
      <w:proofErr w:type="spellStart"/>
      <w:r w:rsidRPr="00975C66">
        <w:rPr>
          <w:rFonts w:ascii="Aptos" w:hAnsi="Aptos"/>
          <w:i/>
          <w:iCs/>
          <w:color w:val="auto"/>
        </w:rPr>
        <w:t>Affiliation</w:t>
      </w:r>
      <w:proofErr w:type="spellEnd"/>
      <w:r w:rsidRPr="00975C66">
        <w:rPr>
          <w:rFonts w:ascii="Aptos" w:hAnsi="Aptos"/>
          <w:i/>
          <w:iCs/>
          <w:color w:val="auto"/>
        </w:rPr>
        <w:t xml:space="preserve">: ENI </w:t>
      </w:r>
      <w:proofErr w:type="spellStart"/>
      <w:r w:rsidRPr="00975C66">
        <w:rPr>
          <w:rFonts w:ascii="Aptos" w:hAnsi="Aptos"/>
          <w:i/>
          <w:iCs/>
          <w:color w:val="auto"/>
        </w:rPr>
        <w:t>SpA</w:t>
      </w:r>
      <w:proofErr w:type="spellEnd"/>
      <w:r w:rsidRPr="00975C66">
        <w:rPr>
          <w:rFonts w:ascii="Aptos" w:hAnsi="Aptos"/>
          <w:i/>
          <w:iCs/>
          <w:color w:val="auto"/>
        </w:rPr>
        <w:t xml:space="preserve"> </w:t>
      </w:r>
    </w:p>
    <w:p w14:paraId="166F9239" w14:textId="7F751C3E" w:rsidR="00D84884" w:rsidRDefault="005B4039" w:rsidP="005B4039">
      <w:pPr>
        <w:pStyle w:val="Default"/>
        <w:rPr>
          <w:rFonts w:ascii="Aptos" w:hAnsi="Aptos"/>
        </w:rPr>
      </w:pPr>
      <w:r w:rsidRPr="00975C66">
        <w:rPr>
          <w:rFonts w:ascii="Aptos" w:hAnsi="Aptos"/>
          <w:color w:val="auto"/>
        </w:rPr>
        <w:t xml:space="preserve">e-mail: </w:t>
      </w:r>
      <w:hyperlink r:id="rId7" w:history="1">
        <w:r w:rsidR="00D84884" w:rsidRPr="004C5E84">
          <w:rPr>
            <w:rStyle w:val="Collegamentoipertestuale"/>
            <w:rFonts w:ascii="Aptos" w:hAnsi="Aptos"/>
          </w:rPr>
          <w:t>alberto.pontarollo@eni.com</w:t>
        </w:r>
      </w:hyperlink>
    </w:p>
    <w:p w14:paraId="17F25D75" w14:textId="77777777" w:rsidR="005B4039" w:rsidRPr="00975C66" w:rsidRDefault="005B4039" w:rsidP="005B4039">
      <w:pPr>
        <w:pStyle w:val="Default"/>
        <w:rPr>
          <w:rFonts w:ascii="Aptos" w:hAnsi="Aptos"/>
          <w:color w:val="auto"/>
        </w:rPr>
      </w:pPr>
      <w:proofErr w:type="spellStart"/>
      <w:r w:rsidRPr="00975C66">
        <w:rPr>
          <w:rFonts w:ascii="Aptos" w:hAnsi="Aptos"/>
          <w:color w:val="auto"/>
        </w:rPr>
        <w:t>Proposed</w:t>
      </w:r>
      <w:proofErr w:type="spellEnd"/>
      <w:r w:rsidRPr="00975C66">
        <w:rPr>
          <w:rFonts w:ascii="Aptos" w:hAnsi="Aptos"/>
          <w:color w:val="auto"/>
        </w:rPr>
        <w:t xml:space="preserve"> by: Andrea Caneschi </w:t>
      </w:r>
    </w:p>
    <w:p w14:paraId="47F7FEE9" w14:textId="77777777" w:rsidR="005B4039" w:rsidRPr="00975C66" w:rsidRDefault="005B4039" w:rsidP="005B4039">
      <w:pPr>
        <w:pStyle w:val="Default"/>
        <w:rPr>
          <w:rFonts w:ascii="Aptos" w:hAnsi="Aptos"/>
          <w:color w:val="auto"/>
        </w:rPr>
      </w:pPr>
      <w:r w:rsidRPr="00975C66">
        <w:rPr>
          <w:rFonts w:ascii="Aptos" w:hAnsi="Aptos"/>
          <w:color w:val="auto"/>
        </w:rPr>
        <w:t xml:space="preserve">e-mail andrea.caneschi@unifi.it </w:t>
      </w:r>
    </w:p>
    <w:p w14:paraId="0FFB0D56" w14:textId="77777777" w:rsidR="005B4039" w:rsidRPr="00975C66" w:rsidRDefault="005B4039" w:rsidP="005B4039">
      <w:pPr>
        <w:pStyle w:val="Default"/>
        <w:rPr>
          <w:rFonts w:ascii="Aptos" w:hAnsi="Aptos"/>
          <w:color w:val="auto"/>
        </w:rPr>
      </w:pPr>
      <w:r w:rsidRPr="00975C66">
        <w:rPr>
          <w:rFonts w:ascii="Aptos" w:hAnsi="Aptos"/>
          <w:b/>
          <w:bCs/>
          <w:color w:val="auto"/>
        </w:rPr>
        <w:t xml:space="preserve">2 Title of the seminar </w:t>
      </w:r>
      <w:r w:rsidRPr="00975C66">
        <w:rPr>
          <w:rFonts w:ascii="Aptos" w:hAnsi="Aptos"/>
          <w:b/>
          <w:bCs/>
          <w:color w:val="FF0000"/>
        </w:rPr>
        <w:t>C</w:t>
      </w:r>
    </w:p>
    <w:p w14:paraId="502332FB" w14:textId="2A8171E8" w:rsidR="005B4039" w:rsidRDefault="00DA53CB" w:rsidP="007700CD">
      <w:pPr>
        <w:pStyle w:val="Default"/>
        <w:rPr>
          <w:rFonts w:ascii="Aptos" w:hAnsi="Aptos"/>
        </w:rPr>
      </w:pPr>
      <w:r w:rsidRPr="00DA53CB">
        <w:rPr>
          <w:rFonts w:ascii="Aptos" w:hAnsi="Aptos"/>
        </w:rPr>
        <w:t xml:space="preserve">Advanced </w:t>
      </w:r>
      <w:proofErr w:type="spellStart"/>
      <w:r w:rsidRPr="00DA53CB">
        <w:rPr>
          <w:rFonts w:ascii="Aptos" w:hAnsi="Aptos"/>
        </w:rPr>
        <w:t>materials</w:t>
      </w:r>
      <w:proofErr w:type="spellEnd"/>
      <w:r w:rsidRPr="00DA53CB">
        <w:rPr>
          <w:rFonts w:ascii="Aptos" w:hAnsi="Aptos"/>
        </w:rPr>
        <w:t xml:space="preserve"> for </w:t>
      </w:r>
      <w:proofErr w:type="spellStart"/>
      <w:r w:rsidRPr="00DA53CB">
        <w:rPr>
          <w:rFonts w:ascii="Aptos" w:hAnsi="Aptos"/>
        </w:rPr>
        <w:t>magnetic</w:t>
      </w:r>
      <w:proofErr w:type="spellEnd"/>
      <w:r w:rsidRPr="00DA53CB">
        <w:rPr>
          <w:rFonts w:ascii="Aptos" w:hAnsi="Aptos"/>
        </w:rPr>
        <w:t xml:space="preserve"> </w:t>
      </w:r>
      <w:proofErr w:type="spellStart"/>
      <w:r w:rsidRPr="00DA53CB">
        <w:rPr>
          <w:rFonts w:ascii="Aptos" w:hAnsi="Aptos"/>
        </w:rPr>
        <w:t>confinement</w:t>
      </w:r>
      <w:proofErr w:type="spellEnd"/>
      <w:r w:rsidRPr="00DA53CB">
        <w:rPr>
          <w:rFonts w:ascii="Aptos" w:hAnsi="Aptos"/>
        </w:rPr>
        <w:t xml:space="preserve"> fusion (</w:t>
      </w:r>
      <w:proofErr w:type="spellStart"/>
      <w:r w:rsidRPr="00DA53CB">
        <w:rPr>
          <w:rFonts w:ascii="Aptos" w:hAnsi="Aptos"/>
        </w:rPr>
        <w:t>tritium</w:t>
      </w:r>
      <w:proofErr w:type="spellEnd"/>
      <w:r w:rsidRPr="00DA53CB">
        <w:rPr>
          <w:rFonts w:ascii="Aptos" w:hAnsi="Aptos"/>
        </w:rPr>
        <w:t xml:space="preserve"> </w:t>
      </w:r>
      <w:proofErr w:type="spellStart"/>
      <w:r w:rsidRPr="00DA53CB">
        <w:rPr>
          <w:rFonts w:ascii="Aptos" w:hAnsi="Aptos"/>
        </w:rPr>
        <w:t>purification</w:t>
      </w:r>
      <w:proofErr w:type="spellEnd"/>
      <w:r w:rsidRPr="00DA53CB">
        <w:rPr>
          <w:rFonts w:ascii="Aptos" w:hAnsi="Aptos"/>
        </w:rPr>
        <w:t xml:space="preserve">, </w:t>
      </w:r>
      <w:proofErr w:type="spellStart"/>
      <w:r w:rsidRPr="00DA53CB">
        <w:rPr>
          <w:rFonts w:ascii="Aptos" w:hAnsi="Aptos"/>
        </w:rPr>
        <w:t>corrosion</w:t>
      </w:r>
      <w:proofErr w:type="spellEnd"/>
      <w:r w:rsidRPr="00DA53CB">
        <w:rPr>
          <w:rFonts w:ascii="Aptos" w:hAnsi="Aptos"/>
        </w:rPr>
        <w:t>- and high-temperature-</w:t>
      </w:r>
      <w:proofErr w:type="spellStart"/>
      <w:r w:rsidRPr="00DA53CB">
        <w:rPr>
          <w:rFonts w:ascii="Aptos" w:hAnsi="Aptos"/>
        </w:rPr>
        <w:t>resistant</w:t>
      </w:r>
      <w:proofErr w:type="spellEnd"/>
      <w:r w:rsidRPr="00DA53CB">
        <w:rPr>
          <w:rFonts w:ascii="Aptos" w:hAnsi="Aptos"/>
        </w:rPr>
        <w:t xml:space="preserve"> </w:t>
      </w:r>
      <w:proofErr w:type="spellStart"/>
      <w:r w:rsidRPr="00DA53CB">
        <w:rPr>
          <w:rFonts w:ascii="Aptos" w:hAnsi="Aptos"/>
        </w:rPr>
        <w:t>materials</w:t>
      </w:r>
      <w:proofErr w:type="spellEnd"/>
      <w:r w:rsidRPr="00DA53CB">
        <w:rPr>
          <w:rFonts w:ascii="Aptos" w:hAnsi="Aptos"/>
        </w:rPr>
        <w:t>)</w:t>
      </w:r>
    </w:p>
    <w:p w14:paraId="491A95E0" w14:textId="77777777" w:rsidR="00DA53CB" w:rsidRPr="00975C66" w:rsidRDefault="00DA53CB" w:rsidP="007700CD">
      <w:pPr>
        <w:pStyle w:val="Default"/>
        <w:rPr>
          <w:rFonts w:ascii="Aptos" w:hAnsi="Aptos"/>
        </w:rPr>
      </w:pPr>
    </w:p>
    <w:p w14:paraId="2D3B43CE" w14:textId="5FF6A037" w:rsidR="005B4039" w:rsidRPr="00975C66" w:rsidRDefault="005B4039" w:rsidP="005B4039">
      <w:pPr>
        <w:pStyle w:val="Default"/>
        <w:rPr>
          <w:rFonts w:ascii="Aptos" w:hAnsi="Aptos"/>
          <w:color w:val="auto"/>
        </w:rPr>
      </w:pPr>
      <w:r w:rsidRPr="00975C66">
        <w:rPr>
          <w:rFonts w:ascii="Aptos" w:hAnsi="Aptos"/>
          <w:b/>
          <w:bCs/>
          <w:color w:val="auto"/>
        </w:rPr>
        <w:t xml:space="preserve">1 </w:t>
      </w:r>
      <w:proofErr w:type="spellStart"/>
      <w:r w:rsidRPr="00975C66">
        <w:rPr>
          <w:rFonts w:ascii="Aptos" w:hAnsi="Aptos"/>
          <w:b/>
          <w:bCs/>
          <w:color w:val="auto"/>
        </w:rPr>
        <w:t>Lecturer</w:t>
      </w:r>
      <w:proofErr w:type="spellEnd"/>
      <w:r w:rsidRPr="00975C66">
        <w:rPr>
          <w:rFonts w:ascii="Aptos" w:hAnsi="Aptos"/>
          <w:b/>
          <w:bCs/>
          <w:color w:val="auto"/>
        </w:rPr>
        <w:t xml:space="preserve"> </w:t>
      </w:r>
      <w:r w:rsidRPr="00975C66">
        <w:rPr>
          <w:rFonts w:ascii="Aptos" w:hAnsi="Aptos"/>
          <w:b/>
          <w:bCs/>
          <w:color w:val="FF0000"/>
        </w:rPr>
        <w:t>D</w:t>
      </w:r>
      <w:r w:rsidRPr="00975C66">
        <w:rPr>
          <w:rFonts w:ascii="Aptos" w:hAnsi="Aptos"/>
          <w:b/>
          <w:bCs/>
          <w:color w:val="auto"/>
        </w:rPr>
        <w:t xml:space="preserve">, information </w:t>
      </w:r>
    </w:p>
    <w:p w14:paraId="55A50C14" w14:textId="5F35ADFB" w:rsidR="005B4039" w:rsidRPr="00975C66" w:rsidRDefault="005B4039" w:rsidP="005B4039">
      <w:pPr>
        <w:pStyle w:val="Default"/>
        <w:rPr>
          <w:rFonts w:ascii="Aptos" w:hAnsi="Aptos"/>
          <w:color w:val="auto"/>
        </w:rPr>
      </w:pPr>
      <w:r w:rsidRPr="00975C66">
        <w:rPr>
          <w:rFonts w:ascii="Aptos" w:hAnsi="Aptos"/>
          <w:b/>
          <w:bCs/>
          <w:color w:val="auto"/>
        </w:rPr>
        <w:t xml:space="preserve">Name and </w:t>
      </w:r>
      <w:proofErr w:type="spellStart"/>
      <w:r w:rsidRPr="00975C66">
        <w:rPr>
          <w:rFonts w:ascii="Aptos" w:hAnsi="Aptos"/>
          <w:b/>
          <w:bCs/>
          <w:color w:val="auto"/>
        </w:rPr>
        <w:t>Surname</w:t>
      </w:r>
      <w:proofErr w:type="spellEnd"/>
      <w:r w:rsidRPr="00975C66">
        <w:rPr>
          <w:rFonts w:ascii="Aptos" w:hAnsi="Aptos"/>
          <w:color w:val="auto"/>
        </w:rPr>
        <w:t xml:space="preserve">: Giuseppe Bengasi </w:t>
      </w:r>
    </w:p>
    <w:p w14:paraId="37CD37BA" w14:textId="3BE77FDC" w:rsidR="005B4039" w:rsidRPr="00975C66" w:rsidRDefault="005B4039" w:rsidP="005B4039">
      <w:pPr>
        <w:pStyle w:val="Default"/>
        <w:rPr>
          <w:rFonts w:ascii="Aptos" w:hAnsi="Aptos"/>
          <w:color w:val="auto"/>
        </w:rPr>
      </w:pPr>
      <w:proofErr w:type="spellStart"/>
      <w:r w:rsidRPr="00975C66">
        <w:rPr>
          <w:rFonts w:ascii="Aptos" w:hAnsi="Aptos"/>
          <w:i/>
          <w:iCs/>
          <w:color w:val="auto"/>
        </w:rPr>
        <w:t>Affiliation</w:t>
      </w:r>
      <w:proofErr w:type="spellEnd"/>
      <w:r w:rsidRPr="00975C66">
        <w:rPr>
          <w:rFonts w:ascii="Aptos" w:hAnsi="Aptos"/>
          <w:i/>
          <w:iCs/>
          <w:color w:val="auto"/>
        </w:rPr>
        <w:t xml:space="preserve">: </w:t>
      </w:r>
      <w:r w:rsidR="00A712CF">
        <w:rPr>
          <w:rFonts w:ascii="Aptos" w:hAnsi="Aptos"/>
          <w:i/>
          <w:iCs/>
          <w:color w:val="auto"/>
        </w:rPr>
        <w:t xml:space="preserve">ENEL Green Power - </w:t>
      </w:r>
      <w:r w:rsidRPr="00975C66">
        <w:rPr>
          <w:rFonts w:ascii="Aptos" w:hAnsi="Aptos"/>
          <w:i/>
          <w:iCs/>
          <w:color w:val="auto"/>
        </w:rPr>
        <w:t xml:space="preserve">3SUN </w:t>
      </w:r>
    </w:p>
    <w:p w14:paraId="56DFB9F4" w14:textId="79707D8C" w:rsidR="005B4039" w:rsidRDefault="005B4039" w:rsidP="005B4039">
      <w:pPr>
        <w:pStyle w:val="Default"/>
        <w:rPr>
          <w:rFonts w:ascii="Aptos" w:hAnsi="Aptos"/>
        </w:rPr>
      </w:pPr>
      <w:r w:rsidRPr="00975C66">
        <w:rPr>
          <w:rFonts w:ascii="Aptos" w:hAnsi="Aptos"/>
          <w:color w:val="auto"/>
        </w:rPr>
        <w:t xml:space="preserve">e-mail: </w:t>
      </w:r>
      <w:hyperlink r:id="rId8" w:history="1">
        <w:r w:rsidR="00D84884" w:rsidRPr="004C5E84">
          <w:rPr>
            <w:rStyle w:val="Collegamentoipertestuale"/>
            <w:rFonts w:ascii="Aptos" w:hAnsi="Aptos"/>
          </w:rPr>
          <w:t>giuseppe.bengasi@enel.com</w:t>
        </w:r>
      </w:hyperlink>
    </w:p>
    <w:p w14:paraId="5FEDA83F" w14:textId="77777777" w:rsidR="005B4039" w:rsidRPr="00975C66" w:rsidRDefault="005B4039" w:rsidP="005B4039">
      <w:pPr>
        <w:pStyle w:val="Default"/>
        <w:rPr>
          <w:rFonts w:ascii="Aptos" w:hAnsi="Aptos"/>
          <w:color w:val="auto"/>
        </w:rPr>
      </w:pPr>
      <w:proofErr w:type="spellStart"/>
      <w:r w:rsidRPr="00975C66">
        <w:rPr>
          <w:rFonts w:ascii="Aptos" w:hAnsi="Aptos"/>
          <w:color w:val="auto"/>
        </w:rPr>
        <w:t>Proposed</w:t>
      </w:r>
      <w:proofErr w:type="spellEnd"/>
      <w:r w:rsidRPr="00975C66">
        <w:rPr>
          <w:rFonts w:ascii="Aptos" w:hAnsi="Aptos"/>
          <w:color w:val="auto"/>
        </w:rPr>
        <w:t xml:space="preserve"> by: Andrea Caneschi </w:t>
      </w:r>
    </w:p>
    <w:p w14:paraId="3B5C543A" w14:textId="77777777" w:rsidR="005B4039" w:rsidRPr="00975C66" w:rsidRDefault="005B4039" w:rsidP="005B4039">
      <w:pPr>
        <w:pStyle w:val="Default"/>
        <w:rPr>
          <w:rFonts w:ascii="Aptos" w:hAnsi="Aptos"/>
          <w:color w:val="auto"/>
        </w:rPr>
      </w:pPr>
      <w:r w:rsidRPr="00975C66">
        <w:rPr>
          <w:rFonts w:ascii="Aptos" w:hAnsi="Aptos"/>
          <w:color w:val="auto"/>
        </w:rPr>
        <w:t xml:space="preserve">e-mail andrea.caneschi@unifi.it </w:t>
      </w:r>
    </w:p>
    <w:p w14:paraId="6017F8A7" w14:textId="1F1CD92A" w:rsidR="005B4039" w:rsidRPr="00975C66" w:rsidRDefault="005B4039" w:rsidP="005B4039">
      <w:pPr>
        <w:pStyle w:val="Default"/>
        <w:rPr>
          <w:rFonts w:ascii="Aptos" w:hAnsi="Aptos"/>
          <w:color w:val="auto"/>
        </w:rPr>
      </w:pPr>
      <w:r w:rsidRPr="00975C66">
        <w:rPr>
          <w:rFonts w:ascii="Aptos" w:hAnsi="Aptos"/>
          <w:b/>
          <w:bCs/>
          <w:color w:val="auto"/>
        </w:rPr>
        <w:t xml:space="preserve">2 Title of the seminar </w:t>
      </w:r>
      <w:r w:rsidRPr="00975C66">
        <w:rPr>
          <w:rFonts w:ascii="Aptos" w:hAnsi="Aptos"/>
          <w:b/>
          <w:bCs/>
          <w:color w:val="FF0000"/>
        </w:rPr>
        <w:t>D</w:t>
      </w:r>
    </w:p>
    <w:p w14:paraId="689613E4" w14:textId="77777777" w:rsidR="005B4039" w:rsidRPr="005B4039" w:rsidRDefault="005B4039" w:rsidP="005B4039">
      <w:pPr>
        <w:pStyle w:val="Default"/>
        <w:rPr>
          <w:rFonts w:ascii="Aptos" w:hAnsi="Aptos"/>
        </w:rPr>
      </w:pPr>
      <w:r w:rsidRPr="005B4039">
        <w:rPr>
          <w:rFonts w:ascii="Aptos" w:hAnsi="Aptos"/>
          <w:lang w:val="en"/>
        </w:rPr>
        <w:t>Research at Europe's largest factory for high-efficiency photovoltaic modules: innovation and sustainability</w:t>
      </w:r>
    </w:p>
    <w:p w14:paraId="4C475939" w14:textId="77777777" w:rsidR="005B4039" w:rsidRPr="00975C66" w:rsidRDefault="005B4039" w:rsidP="007700CD">
      <w:pPr>
        <w:pStyle w:val="Default"/>
        <w:rPr>
          <w:rFonts w:ascii="Aptos" w:hAnsi="Aptos"/>
          <w:b/>
          <w:bCs/>
          <w:color w:val="auto"/>
        </w:rPr>
      </w:pPr>
    </w:p>
    <w:p w14:paraId="4212548B" w14:textId="6453BCD2" w:rsidR="007700CD" w:rsidRPr="00975C66" w:rsidRDefault="007700CD" w:rsidP="007700CD">
      <w:pPr>
        <w:pStyle w:val="Default"/>
        <w:rPr>
          <w:rFonts w:ascii="Aptos" w:hAnsi="Aptos"/>
          <w:color w:val="auto"/>
          <w:highlight w:val="yellow"/>
        </w:rPr>
      </w:pPr>
      <w:r w:rsidRPr="00975C66">
        <w:rPr>
          <w:rFonts w:ascii="Aptos" w:hAnsi="Aptos"/>
          <w:b/>
          <w:bCs/>
          <w:color w:val="auto"/>
          <w:highlight w:val="yellow"/>
        </w:rPr>
        <w:t xml:space="preserve">1 </w:t>
      </w:r>
      <w:proofErr w:type="spellStart"/>
      <w:r w:rsidRPr="00975C66">
        <w:rPr>
          <w:rFonts w:ascii="Aptos" w:hAnsi="Aptos"/>
          <w:b/>
          <w:bCs/>
          <w:color w:val="auto"/>
          <w:highlight w:val="yellow"/>
        </w:rPr>
        <w:t>Lecturer</w:t>
      </w:r>
      <w:proofErr w:type="spellEnd"/>
      <w:r w:rsidRPr="00975C66">
        <w:rPr>
          <w:rFonts w:ascii="Aptos" w:hAnsi="Aptos"/>
          <w:b/>
          <w:bCs/>
          <w:color w:val="auto"/>
          <w:highlight w:val="yellow"/>
        </w:rPr>
        <w:t xml:space="preserve"> </w:t>
      </w:r>
      <w:r w:rsidR="005B4039" w:rsidRPr="00975C66">
        <w:rPr>
          <w:rFonts w:ascii="Aptos" w:hAnsi="Aptos"/>
          <w:b/>
          <w:bCs/>
          <w:color w:val="FF0000"/>
          <w:highlight w:val="yellow"/>
        </w:rPr>
        <w:t>E</w:t>
      </w:r>
      <w:r w:rsidRPr="00975C66">
        <w:rPr>
          <w:rFonts w:ascii="Aptos" w:hAnsi="Aptos"/>
          <w:b/>
          <w:bCs/>
          <w:color w:val="auto"/>
          <w:highlight w:val="yellow"/>
        </w:rPr>
        <w:t xml:space="preserve">, information </w:t>
      </w:r>
    </w:p>
    <w:p w14:paraId="54423D6C" w14:textId="77777777" w:rsidR="007700CD" w:rsidRPr="00975C66" w:rsidRDefault="007700CD" w:rsidP="007700CD">
      <w:pPr>
        <w:pStyle w:val="Default"/>
        <w:rPr>
          <w:rFonts w:ascii="Aptos" w:hAnsi="Aptos"/>
          <w:color w:val="auto"/>
        </w:rPr>
      </w:pPr>
      <w:r w:rsidRPr="00975C66">
        <w:rPr>
          <w:rFonts w:ascii="Aptos" w:hAnsi="Aptos"/>
          <w:b/>
          <w:bCs/>
          <w:color w:val="auto"/>
          <w:highlight w:val="yellow"/>
        </w:rPr>
        <w:t xml:space="preserve">Name and </w:t>
      </w:r>
      <w:proofErr w:type="spellStart"/>
      <w:r w:rsidRPr="00975C66">
        <w:rPr>
          <w:rFonts w:ascii="Aptos" w:hAnsi="Aptos"/>
          <w:b/>
          <w:bCs/>
          <w:color w:val="auto"/>
          <w:highlight w:val="yellow"/>
        </w:rPr>
        <w:t>Surname</w:t>
      </w:r>
      <w:proofErr w:type="spellEnd"/>
      <w:r w:rsidRPr="00975C66">
        <w:rPr>
          <w:rFonts w:ascii="Aptos" w:hAnsi="Aptos"/>
          <w:color w:val="auto"/>
          <w:highlight w:val="yellow"/>
        </w:rPr>
        <w:t>: Alberto Privitera</w:t>
      </w:r>
      <w:r w:rsidRPr="00975C66">
        <w:rPr>
          <w:rFonts w:ascii="Aptos" w:hAnsi="Aptos"/>
          <w:color w:val="auto"/>
        </w:rPr>
        <w:t xml:space="preserve"> </w:t>
      </w:r>
    </w:p>
    <w:p w14:paraId="0C3B4BC7" w14:textId="77777777" w:rsidR="007700CD" w:rsidRPr="00975C66" w:rsidRDefault="007700CD" w:rsidP="007700CD">
      <w:pPr>
        <w:pStyle w:val="Default"/>
        <w:rPr>
          <w:rFonts w:ascii="Aptos" w:hAnsi="Aptos"/>
          <w:color w:val="auto"/>
        </w:rPr>
      </w:pPr>
      <w:proofErr w:type="spellStart"/>
      <w:r w:rsidRPr="00975C66">
        <w:rPr>
          <w:rFonts w:ascii="Aptos" w:hAnsi="Aptos"/>
          <w:i/>
          <w:iCs/>
          <w:color w:val="auto"/>
        </w:rPr>
        <w:t>Affiliation</w:t>
      </w:r>
      <w:proofErr w:type="spellEnd"/>
      <w:r w:rsidRPr="00975C66">
        <w:rPr>
          <w:rFonts w:ascii="Aptos" w:hAnsi="Aptos"/>
          <w:i/>
          <w:iCs/>
          <w:color w:val="auto"/>
        </w:rPr>
        <w:t xml:space="preserve">: Università di Firenze </w:t>
      </w:r>
    </w:p>
    <w:p w14:paraId="59D6C837" w14:textId="77777777" w:rsidR="007700CD" w:rsidRPr="00975C66" w:rsidRDefault="007700CD" w:rsidP="007700CD">
      <w:pPr>
        <w:pStyle w:val="Default"/>
        <w:rPr>
          <w:rFonts w:ascii="Aptos" w:hAnsi="Aptos"/>
          <w:color w:val="auto"/>
        </w:rPr>
      </w:pPr>
      <w:r w:rsidRPr="00975C66">
        <w:rPr>
          <w:rFonts w:ascii="Aptos" w:hAnsi="Aptos"/>
          <w:color w:val="auto"/>
        </w:rPr>
        <w:lastRenderedPageBreak/>
        <w:t xml:space="preserve">e-mail: </w:t>
      </w:r>
      <w:r w:rsidRPr="00975C66">
        <w:rPr>
          <w:rFonts w:ascii="Aptos" w:hAnsi="Aptos"/>
        </w:rPr>
        <w:t xml:space="preserve">alberto.privitera@unifi.it </w:t>
      </w:r>
    </w:p>
    <w:p w14:paraId="1FCBC54B" w14:textId="77777777" w:rsidR="007700CD" w:rsidRPr="00975C66" w:rsidRDefault="007700CD" w:rsidP="007700CD">
      <w:pPr>
        <w:pStyle w:val="Default"/>
        <w:rPr>
          <w:rFonts w:ascii="Aptos" w:hAnsi="Aptos"/>
          <w:color w:val="auto"/>
        </w:rPr>
      </w:pPr>
      <w:proofErr w:type="spellStart"/>
      <w:r w:rsidRPr="00975C66">
        <w:rPr>
          <w:rFonts w:ascii="Aptos" w:hAnsi="Aptos"/>
          <w:color w:val="auto"/>
        </w:rPr>
        <w:t>Proposed</w:t>
      </w:r>
      <w:proofErr w:type="spellEnd"/>
      <w:r w:rsidRPr="00975C66">
        <w:rPr>
          <w:rFonts w:ascii="Aptos" w:hAnsi="Aptos"/>
          <w:color w:val="auto"/>
        </w:rPr>
        <w:t xml:space="preserve"> by: Andrea Caneschi </w:t>
      </w:r>
    </w:p>
    <w:p w14:paraId="675C8385" w14:textId="77777777" w:rsidR="007700CD" w:rsidRPr="00975C66" w:rsidRDefault="007700CD" w:rsidP="007700CD">
      <w:pPr>
        <w:pStyle w:val="Default"/>
        <w:rPr>
          <w:rFonts w:ascii="Aptos" w:hAnsi="Aptos"/>
          <w:color w:val="auto"/>
        </w:rPr>
      </w:pPr>
      <w:r w:rsidRPr="00975C66">
        <w:rPr>
          <w:rFonts w:ascii="Aptos" w:hAnsi="Aptos"/>
          <w:color w:val="auto"/>
        </w:rPr>
        <w:t xml:space="preserve">e-mail andrea.caneschi@unifi.it </w:t>
      </w:r>
    </w:p>
    <w:p w14:paraId="632E64C6" w14:textId="6B26FB0B" w:rsidR="007700CD" w:rsidRPr="00975C66" w:rsidRDefault="007700CD" w:rsidP="007700CD">
      <w:pPr>
        <w:pStyle w:val="Default"/>
        <w:rPr>
          <w:rFonts w:ascii="Aptos" w:hAnsi="Aptos"/>
          <w:color w:val="auto"/>
        </w:rPr>
      </w:pPr>
      <w:r w:rsidRPr="00975C66">
        <w:rPr>
          <w:rFonts w:ascii="Aptos" w:hAnsi="Aptos"/>
          <w:b/>
          <w:bCs/>
          <w:color w:val="auto"/>
        </w:rPr>
        <w:t xml:space="preserve">2 Title of the seminar </w:t>
      </w:r>
      <w:r w:rsidR="005B4039" w:rsidRPr="00975C66">
        <w:rPr>
          <w:rFonts w:ascii="Aptos" w:hAnsi="Aptos"/>
          <w:b/>
          <w:bCs/>
          <w:color w:val="FF0000"/>
        </w:rPr>
        <w:t>E</w:t>
      </w:r>
    </w:p>
    <w:p w14:paraId="05DCE982" w14:textId="77777777" w:rsidR="007700CD" w:rsidRPr="00975C66" w:rsidRDefault="007700CD" w:rsidP="007700CD">
      <w:pPr>
        <w:pStyle w:val="Default"/>
        <w:rPr>
          <w:rFonts w:ascii="Aptos" w:hAnsi="Aptos"/>
        </w:rPr>
      </w:pPr>
      <w:r w:rsidRPr="00975C66">
        <w:rPr>
          <w:rFonts w:ascii="Aptos" w:hAnsi="Aptos"/>
        </w:rPr>
        <w:t xml:space="preserve">Next-generation </w:t>
      </w:r>
      <w:proofErr w:type="spellStart"/>
      <w:r w:rsidRPr="00975C66">
        <w:rPr>
          <w:rFonts w:ascii="Aptos" w:hAnsi="Aptos"/>
        </w:rPr>
        <w:t>photovoltaics</w:t>
      </w:r>
      <w:proofErr w:type="spellEnd"/>
      <w:r w:rsidRPr="00975C66">
        <w:rPr>
          <w:rFonts w:ascii="Aptos" w:hAnsi="Aptos"/>
        </w:rPr>
        <w:t xml:space="preserve">: </w:t>
      </w:r>
      <w:proofErr w:type="spellStart"/>
      <w:r w:rsidRPr="00975C66">
        <w:rPr>
          <w:rFonts w:ascii="Aptos" w:hAnsi="Aptos"/>
        </w:rPr>
        <w:t>materials</w:t>
      </w:r>
      <w:proofErr w:type="spellEnd"/>
      <w:r w:rsidRPr="00975C66">
        <w:rPr>
          <w:rFonts w:ascii="Aptos" w:hAnsi="Aptos"/>
        </w:rPr>
        <w:t xml:space="preserve">, working </w:t>
      </w:r>
      <w:proofErr w:type="spellStart"/>
      <w:r w:rsidRPr="00975C66">
        <w:rPr>
          <w:rFonts w:ascii="Aptos" w:hAnsi="Aptos"/>
        </w:rPr>
        <w:t>principles</w:t>
      </w:r>
      <w:proofErr w:type="spellEnd"/>
      <w:r w:rsidRPr="00975C66">
        <w:rPr>
          <w:rFonts w:ascii="Aptos" w:hAnsi="Aptos"/>
        </w:rPr>
        <w:t xml:space="preserve">, and future </w:t>
      </w:r>
      <w:proofErr w:type="spellStart"/>
      <w:r w:rsidRPr="00975C66">
        <w:rPr>
          <w:rFonts w:ascii="Aptos" w:hAnsi="Aptos"/>
        </w:rPr>
        <w:t>perspectives</w:t>
      </w:r>
      <w:proofErr w:type="spellEnd"/>
    </w:p>
    <w:p w14:paraId="06F6D115" w14:textId="77777777" w:rsidR="007700CD" w:rsidRPr="00975C66" w:rsidRDefault="007700CD" w:rsidP="007700CD">
      <w:pPr>
        <w:pStyle w:val="Default"/>
        <w:rPr>
          <w:rFonts w:ascii="Aptos" w:hAnsi="Aptos"/>
          <w:b/>
          <w:bCs/>
        </w:rPr>
      </w:pPr>
    </w:p>
    <w:p w14:paraId="7A1EDB4C" w14:textId="77777777" w:rsidR="007700CD" w:rsidRPr="00975C66" w:rsidRDefault="007700CD" w:rsidP="007700CD">
      <w:pPr>
        <w:pStyle w:val="Default"/>
        <w:rPr>
          <w:rFonts w:ascii="Aptos" w:hAnsi="Aptos"/>
          <w:b/>
          <w:bCs/>
        </w:rPr>
      </w:pPr>
    </w:p>
    <w:p w14:paraId="6B982F07" w14:textId="77777777" w:rsidR="007700CD" w:rsidRPr="00975C66" w:rsidRDefault="007700CD" w:rsidP="007700CD">
      <w:pPr>
        <w:pStyle w:val="Default"/>
        <w:rPr>
          <w:rFonts w:ascii="Aptos" w:hAnsi="Aptos"/>
          <w:b/>
          <w:bCs/>
        </w:rPr>
      </w:pPr>
      <w:r w:rsidRPr="00975C66">
        <w:rPr>
          <w:rFonts w:ascii="Aptos" w:hAnsi="Aptos"/>
          <w:b/>
          <w:bCs/>
        </w:rPr>
        <w:t xml:space="preserve">3 Course </w:t>
      </w:r>
      <w:proofErr w:type="spellStart"/>
      <w:r w:rsidRPr="00975C66">
        <w:rPr>
          <w:rFonts w:ascii="Aptos" w:hAnsi="Aptos"/>
          <w:b/>
          <w:bCs/>
        </w:rPr>
        <w:t>program</w:t>
      </w:r>
      <w:proofErr w:type="spellEnd"/>
      <w:r w:rsidRPr="00975C66">
        <w:rPr>
          <w:rFonts w:ascii="Aptos" w:hAnsi="Aptos"/>
          <w:b/>
          <w:bCs/>
        </w:rPr>
        <w:t xml:space="preserve"> </w:t>
      </w:r>
    </w:p>
    <w:p w14:paraId="48510705" w14:textId="77777777" w:rsidR="007700CD" w:rsidRPr="00975C66" w:rsidRDefault="007700CD" w:rsidP="007700CD">
      <w:pPr>
        <w:pStyle w:val="Default"/>
        <w:rPr>
          <w:rFonts w:ascii="Aptos" w:hAnsi="Aptos"/>
          <w:b/>
          <w:bCs/>
        </w:rPr>
      </w:pPr>
    </w:p>
    <w:p w14:paraId="67871ECF" w14:textId="5AB0EFDC" w:rsidR="007700CD" w:rsidRPr="00975C66" w:rsidRDefault="007700CD" w:rsidP="007700CD">
      <w:pPr>
        <w:pStyle w:val="Default"/>
        <w:rPr>
          <w:rFonts w:ascii="Aptos" w:hAnsi="Aptos"/>
          <w:color w:val="auto"/>
        </w:rPr>
      </w:pPr>
      <w:r w:rsidRPr="00975C66">
        <w:rPr>
          <w:rFonts w:ascii="Aptos" w:hAnsi="Aptos"/>
          <w:color w:val="auto"/>
        </w:rPr>
        <w:t xml:space="preserve">The </w:t>
      </w:r>
      <w:proofErr w:type="spellStart"/>
      <w:r w:rsidRPr="00975C66">
        <w:rPr>
          <w:rFonts w:ascii="Aptos" w:hAnsi="Aptos"/>
          <w:color w:val="auto"/>
        </w:rPr>
        <w:t>course</w:t>
      </w:r>
      <w:proofErr w:type="spellEnd"/>
      <w:r w:rsidRPr="00975C66">
        <w:rPr>
          <w:rFonts w:ascii="Aptos" w:hAnsi="Aptos"/>
          <w:color w:val="auto"/>
        </w:rPr>
        <w:t xml:space="preserve"> </w:t>
      </w:r>
      <w:proofErr w:type="spellStart"/>
      <w:r w:rsidRPr="00975C66">
        <w:rPr>
          <w:rFonts w:ascii="Aptos" w:hAnsi="Aptos"/>
          <w:color w:val="auto"/>
        </w:rPr>
        <w:t>will</w:t>
      </w:r>
      <w:proofErr w:type="spellEnd"/>
      <w:r w:rsidRPr="00975C66">
        <w:rPr>
          <w:rFonts w:ascii="Aptos" w:hAnsi="Aptos"/>
          <w:color w:val="auto"/>
        </w:rPr>
        <w:t xml:space="preserve"> </w:t>
      </w:r>
      <w:proofErr w:type="spellStart"/>
      <w:r w:rsidRPr="00975C66">
        <w:rPr>
          <w:rFonts w:ascii="Aptos" w:hAnsi="Aptos"/>
          <w:color w:val="auto"/>
        </w:rPr>
        <w:t>discuss</w:t>
      </w:r>
      <w:proofErr w:type="spellEnd"/>
      <w:r w:rsidRPr="00975C66">
        <w:rPr>
          <w:rFonts w:ascii="Aptos" w:hAnsi="Aptos"/>
          <w:color w:val="auto"/>
        </w:rPr>
        <w:t xml:space="preserve"> </w:t>
      </w:r>
      <w:proofErr w:type="spellStart"/>
      <w:r w:rsidRPr="00975C66">
        <w:rPr>
          <w:rFonts w:ascii="Aptos" w:hAnsi="Aptos"/>
          <w:color w:val="auto"/>
        </w:rPr>
        <w:t>alternatives</w:t>
      </w:r>
      <w:proofErr w:type="spellEnd"/>
      <w:r w:rsidRPr="00975C66">
        <w:rPr>
          <w:rFonts w:ascii="Aptos" w:hAnsi="Aptos"/>
          <w:color w:val="auto"/>
        </w:rPr>
        <w:t xml:space="preserve"> for </w:t>
      </w:r>
      <w:proofErr w:type="spellStart"/>
      <w:r w:rsidRPr="00975C66">
        <w:rPr>
          <w:rFonts w:ascii="Aptos" w:hAnsi="Aptos"/>
          <w:color w:val="auto"/>
        </w:rPr>
        <w:t>producing</w:t>
      </w:r>
      <w:proofErr w:type="spellEnd"/>
      <w:r w:rsidRPr="00975C66">
        <w:rPr>
          <w:rFonts w:ascii="Aptos" w:hAnsi="Aptos"/>
          <w:color w:val="auto"/>
        </w:rPr>
        <w:t xml:space="preserve"> energy </w:t>
      </w:r>
      <w:proofErr w:type="spellStart"/>
      <w:r w:rsidRPr="00975C66">
        <w:rPr>
          <w:rFonts w:ascii="Aptos" w:hAnsi="Aptos"/>
          <w:color w:val="auto"/>
        </w:rPr>
        <w:t>without</w:t>
      </w:r>
      <w:proofErr w:type="spellEnd"/>
      <w:r w:rsidRPr="00975C66">
        <w:rPr>
          <w:rFonts w:ascii="Aptos" w:hAnsi="Aptos"/>
          <w:color w:val="auto"/>
        </w:rPr>
        <w:t xml:space="preserve"> the use of </w:t>
      </w:r>
      <w:proofErr w:type="spellStart"/>
      <w:r w:rsidRPr="00975C66">
        <w:rPr>
          <w:rFonts w:ascii="Aptos" w:hAnsi="Aptos"/>
          <w:color w:val="auto"/>
        </w:rPr>
        <w:t>fossil</w:t>
      </w:r>
      <w:proofErr w:type="spellEnd"/>
      <w:r w:rsidRPr="00975C66">
        <w:rPr>
          <w:rFonts w:ascii="Aptos" w:hAnsi="Aptos"/>
          <w:color w:val="auto"/>
        </w:rPr>
        <w:t xml:space="preserve"> </w:t>
      </w:r>
      <w:proofErr w:type="spellStart"/>
      <w:r w:rsidRPr="00975C66">
        <w:rPr>
          <w:rFonts w:ascii="Aptos" w:hAnsi="Aptos"/>
          <w:color w:val="auto"/>
        </w:rPr>
        <w:t>fuels</w:t>
      </w:r>
      <w:proofErr w:type="spellEnd"/>
      <w:r w:rsidRPr="00975C66">
        <w:rPr>
          <w:rFonts w:ascii="Aptos" w:hAnsi="Aptos"/>
          <w:color w:val="auto"/>
        </w:rPr>
        <w:t xml:space="preserve"> and the state-of-the-art storage of energy, </w:t>
      </w:r>
      <w:proofErr w:type="spellStart"/>
      <w:r w:rsidRPr="00975C66">
        <w:rPr>
          <w:rFonts w:ascii="Aptos" w:hAnsi="Aptos"/>
          <w:color w:val="auto"/>
        </w:rPr>
        <w:t>which</w:t>
      </w:r>
      <w:proofErr w:type="spellEnd"/>
      <w:r w:rsidRPr="00975C66">
        <w:rPr>
          <w:rFonts w:ascii="Aptos" w:hAnsi="Aptos"/>
          <w:color w:val="auto"/>
        </w:rPr>
        <w:t xml:space="preserve"> </w:t>
      </w:r>
      <w:proofErr w:type="spellStart"/>
      <w:r w:rsidRPr="00975C66">
        <w:rPr>
          <w:rFonts w:ascii="Aptos" w:hAnsi="Aptos"/>
          <w:color w:val="auto"/>
        </w:rPr>
        <w:t>is</w:t>
      </w:r>
      <w:proofErr w:type="spellEnd"/>
      <w:r w:rsidRPr="00975C66">
        <w:rPr>
          <w:rFonts w:ascii="Aptos" w:hAnsi="Aptos"/>
          <w:color w:val="auto"/>
        </w:rPr>
        <w:t xml:space="preserve"> a </w:t>
      </w:r>
      <w:proofErr w:type="spellStart"/>
      <w:r w:rsidRPr="00975C66">
        <w:rPr>
          <w:rFonts w:ascii="Aptos" w:hAnsi="Aptos"/>
          <w:color w:val="auto"/>
        </w:rPr>
        <w:t>crucial</w:t>
      </w:r>
      <w:proofErr w:type="spellEnd"/>
      <w:r w:rsidRPr="00975C66">
        <w:rPr>
          <w:rFonts w:ascii="Aptos" w:hAnsi="Aptos"/>
          <w:color w:val="auto"/>
        </w:rPr>
        <w:t xml:space="preserve"> point for the </w:t>
      </w:r>
      <w:proofErr w:type="spellStart"/>
      <w:r w:rsidRPr="00975C66">
        <w:rPr>
          <w:rFonts w:ascii="Aptos" w:hAnsi="Aptos"/>
          <w:color w:val="auto"/>
        </w:rPr>
        <w:t>development</w:t>
      </w:r>
      <w:proofErr w:type="spellEnd"/>
      <w:r w:rsidRPr="00975C66">
        <w:rPr>
          <w:rFonts w:ascii="Aptos" w:hAnsi="Aptos"/>
          <w:color w:val="auto"/>
        </w:rPr>
        <w:t xml:space="preserve"> of </w:t>
      </w:r>
      <w:proofErr w:type="spellStart"/>
      <w:r w:rsidRPr="00975C66">
        <w:rPr>
          <w:rFonts w:ascii="Aptos" w:hAnsi="Aptos"/>
          <w:color w:val="auto"/>
        </w:rPr>
        <w:t>several</w:t>
      </w:r>
      <w:proofErr w:type="spellEnd"/>
      <w:r w:rsidRPr="00975C66">
        <w:rPr>
          <w:rFonts w:ascii="Aptos" w:hAnsi="Aptos"/>
          <w:color w:val="auto"/>
        </w:rPr>
        <w:t xml:space="preserve"> green energy productions. </w:t>
      </w:r>
      <w:proofErr w:type="spellStart"/>
      <w:r w:rsidRPr="00975C66">
        <w:rPr>
          <w:rFonts w:ascii="Aptos" w:hAnsi="Aptos"/>
          <w:color w:val="auto"/>
        </w:rPr>
        <w:t>Different</w:t>
      </w:r>
      <w:proofErr w:type="spellEnd"/>
      <w:r w:rsidRPr="00975C66">
        <w:rPr>
          <w:rFonts w:ascii="Aptos" w:hAnsi="Aptos"/>
          <w:color w:val="auto"/>
        </w:rPr>
        <w:t xml:space="preserve"> </w:t>
      </w:r>
      <w:proofErr w:type="spellStart"/>
      <w:r w:rsidRPr="00975C66">
        <w:rPr>
          <w:rFonts w:ascii="Aptos" w:hAnsi="Aptos"/>
          <w:color w:val="auto"/>
        </w:rPr>
        <w:t>methods</w:t>
      </w:r>
      <w:proofErr w:type="spellEnd"/>
      <w:r w:rsidRPr="00975C66">
        <w:rPr>
          <w:rFonts w:ascii="Aptos" w:hAnsi="Aptos"/>
          <w:color w:val="auto"/>
        </w:rPr>
        <w:t xml:space="preserve">, </w:t>
      </w:r>
      <w:proofErr w:type="spellStart"/>
      <w:r w:rsidRPr="00975C66">
        <w:rPr>
          <w:rFonts w:ascii="Aptos" w:hAnsi="Aptos"/>
          <w:color w:val="auto"/>
        </w:rPr>
        <w:t>electrochemical</w:t>
      </w:r>
      <w:proofErr w:type="spellEnd"/>
      <w:r w:rsidRPr="00975C66">
        <w:rPr>
          <w:rFonts w:ascii="Aptos" w:hAnsi="Aptos"/>
          <w:color w:val="auto"/>
        </w:rPr>
        <w:t xml:space="preserve"> and </w:t>
      </w:r>
      <w:r w:rsidR="00D84884">
        <w:rPr>
          <w:rFonts w:ascii="Aptos" w:hAnsi="Aptos"/>
          <w:color w:val="auto"/>
        </w:rPr>
        <w:t>non-</w:t>
      </w:r>
      <w:proofErr w:type="spellStart"/>
      <w:r w:rsidR="00D84884">
        <w:rPr>
          <w:rFonts w:ascii="Aptos" w:hAnsi="Aptos"/>
          <w:color w:val="auto"/>
        </w:rPr>
        <w:t>electrochemical</w:t>
      </w:r>
      <w:proofErr w:type="spellEnd"/>
      <w:r w:rsidR="00D84884">
        <w:rPr>
          <w:rFonts w:ascii="Aptos" w:hAnsi="Aptos"/>
          <w:color w:val="auto"/>
        </w:rPr>
        <w:t>,</w:t>
      </w:r>
      <w:r w:rsidRPr="00975C66">
        <w:rPr>
          <w:rFonts w:ascii="Aptos" w:hAnsi="Aptos"/>
          <w:color w:val="auto"/>
        </w:rPr>
        <w:t xml:space="preserve"> </w:t>
      </w:r>
      <w:proofErr w:type="spellStart"/>
      <w:r w:rsidRPr="00975C66">
        <w:rPr>
          <w:rFonts w:ascii="Aptos" w:hAnsi="Aptos"/>
          <w:color w:val="auto"/>
        </w:rPr>
        <w:t>will</w:t>
      </w:r>
      <w:proofErr w:type="spellEnd"/>
      <w:r w:rsidRPr="00975C66">
        <w:rPr>
          <w:rFonts w:ascii="Aptos" w:hAnsi="Aptos"/>
          <w:color w:val="auto"/>
        </w:rPr>
        <w:t xml:space="preserve"> be </w:t>
      </w:r>
      <w:proofErr w:type="spellStart"/>
      <w:r w:rsidRPr="00975C66">
        <w:rPr>
          <w:rFonts w:ascii="Aptos" w:hAnsi="Aptos"/>
          <w:color w:val="auto"/>
        </w:rPr>
        <w:t>presented</w:t>
      </w:r>
      <w:proofErr w:type="spellEnd"/>
      <w:r w:rsidRPr="00975C66">
        <w:rPr>
          <w:rFonts w:ascii="Aptos" w:hAnsi="Aptos"/>
          <w:color w:val="auto"/>
        </w:rPr>
        <w:t xml:space="preserve">. The state of the art of </w:t>
      </w:r>
      <w:proofErr w:type="spellStart"/>
      <w:r w:rsidRPr="00975C66">
        <w:rPr>
          <w:rFonts w:ascii="Aptos" w:hAnsi="Aptos"/>
          <w:color w:val="auto"/>
        </w:rPr>
        <w:t>n</w:t>
      </w:r>
      <w:r w:rsidRPr="00975C66">
        <w:rPr>
          <w:rFonts w:ascii="Aptos" w:hAnsi="Aptos"/>
        </w:rPr>
        <w:t>ext</w:t>
      </w:r>
      <w:proofErr w:type="spellEnd"/>
      <w:r w:rsidRPr="00975C66">
        <w:rPr>
          <w:rFonts w:ascii="Aptos" w:hAnsi="Aptos"/>
        </w:rPr>
        <w:t xml:space="preserve">-generation </w:t>
      </w:r>
      <w:proofErr w:type="spellStart"/>
      <w:r w:rsidRPr="00975C66">
        <w:rPr>
          <w:rFonts w:ascii="Aptos" w:hAnsi="Aptos"/>
        </w:rPr>
        <w:t>photovoltaics</w:t>
      </w:r>
      <w:proofErr w:type="spellEnd"/>
      <w:r w:rsidRPr="00975C66">
        <w:rPr>
          <w:rFonts w:ascii="Aptos" w:hAnsi="Aptos"/>
        </w:rPr>
        <w:t xml:space="preserve"> (</w:t>
      </w:r>
      <w:proofErr w:type="spellStart"/>
      <w:r w:rsidRPr="00975C66">
        <w:rPr>
          <w:rFonts w:ascii="Aptos" w:hAnsi="Aptos"/>
        </w:rPr>
        <w:t>comprising</w:t>
      </w:r>
      <w:proofErr w:type="spellEnd"/>
      <w:r w:rsidRPr="00975C66">
        <w:rPr>
          <w:rFonts w:ascii="Aptos" w:hAnsi="Aptos"/>
        </w:rPr>
        <w:t xml:space="preserve"> </w:t>
      </w:r>
      <w:proofErr w:type="spellStart"/>
      <w:r w:rsidRPr="00975C66">
        <w:rPr>
          <w:rFonts w:ascii="Aptos" w:hAnsi="Aptos"/>
        </w:rPr>
        <w:t>materials</w:t>
      </w:r>
      <w:proofErr w:type="spellEnd"/>
      <w:r w:rsidRPr="00975C66">
        <w:rPr>
          <w:rFonts w:ascii="Aptos" w:hAnsi="Aptos"/>
        </w:rPr>
        <w:t xml:space="preserve">, working </w:t>
      </w:r>
      <w:proofErr w:type="spellStart"/>
      <w:r w:rsidRPr="00975C66">
        <w:rPr>
          <w:rFonts w:ascii="Aptos" w:hAnsi="Aptos"/>
        </w:rPr>
        <w:t>principles</w:t>
      </w:r>
      <w:proofErr w:type="spellEnd"/>
      <w:r w:rsidRPr="00975C66">
        <w:rPr>
          <w:rFonts w:ascii="Aptos" w:hAnsi="Aptos"/>
        </w:rPr>
        <w:t xml:space="preserve">, and future </w:t>
      </w:r>
      <w:proofErr w:type="spellStart"/>
      <w:r w:rsidRPr="00975C66">
        <w:rPr>
          <w:rFonts w:ascii="Aptos" w:hAnsi="Aptos"/>
        </w:rPr>
        <w:t>perspectives</w:t>
      </w:r>
      <w:proofErr w:type="spellEnd"/>
      <w:r w:rsidRPr="00975C66">
        <w:rPr>
          <w:rFonts w:ascii="Aptos" w:hAnsi="Aptos"/>
        </w:rPr>
        <w:t xml:space="preserve">) </w:t>
      </w:r>
      <w:proofErr w:type="spellStart"/>
      <w:r w:rsidRPr="00975C66">
        <w:rPr>
          <w:rFonts w:ascii="Aptos" w:hAnsi="Aptos"/>
        </w:rPr>
        <w:t>will</w:t>
      </w:r>
      <w:proofErr w:type="spellEnd"/>
      <w:r w:rsidRPr="00975C66">
        <w:rPr>
          <w:rFonts w:ascii="Aptos" w:hAnsi="Aptos"/>
        </w:rPr>
        <w:t xml:space="preserve"> be </w:t>
      </w:r>
      <w:proofErr w:type="spellStart"/>
      <w:r w:rsidRPr="00975C66">
        <w:rPr>
          <w:rFonts w:ascii="Aptos" w:hAnsi="Aptos"/>
        </w:rPr>
        <w:t>presented</w:t>
      </w:r>
      <w:proofErr w:type="spellEnd"/>
      <w:r w:rsidRPr="00975C66">
        <w:rPr>
          <w:rFonts w:ascii="Aptos" w:hAnsi="Aptos"/>
        </w:rPr>
        <w:t xml:space="preserve"> and </w:t>
      </w:r>
      <w:proofErr w:type="spellStart"/>
      <w:r w:rsidRPr="00975C66">
        <w:rPr>
          <w:rFonts w:ascii="Aptos" w:hAnsi="Aptos"/>
        </w:rPr>
        <w:t>discussed</w:t>
      </w:r>
      <w:proofErr w:type="spellEnd"/>
      <w:r w:rsidR="00D84884">
        <w:rPr>
          <w:rFonts w:ascii="Aptos" w:hAnsi="Aptos"/>
        </w:rPr>
        <w:t xml:space="preserve">, </w:t>
      </w:r>
      <w:proofErr w:type="spellStart"/>
      <w:r w:rsidR="00D84884">
        <w:rPr>
          <w:rFonts w:ascii="Aptos" w:hAnsi="Aptos"/>
        </w:rPr>
        <w:t>as</w:t>
      </w:r>
      <w:proofErr w:type="spellEnd"/>
      <w:r w:rsidR="00D84884">
        <w:rPr>
          <w:rFonts w:ascii="Aptos" w:hAnsi="Aptos"/>
        </w:rPr>
        <w:t xml:space="preserve"> </w:t>
      </w:r>
      <w:proofErr w:type="spellStart"/>
      <w:r w:rsidR="00D84884">
        <w:rPr>
          <w:rFonts w:ascii="Aptos" w:hAnsi="Aptos"/>
        </w:rPr>
        <w:t>well</w:t>
      </w:r>
      <w:proofErr w:type="spellEnd"/>
      <w:r w:rsidR="00D84884">
        <w:rPr>
          <w:rFonts w:ascii="Aptos" w:hAnsi="Aptos"/>
        </w:rPr>
        <w:t xml:space="preserve"> </w:t>
      </w:r>
      <w:proofErr w:type="spellStart"/>
      <w:r w:rsidR="00D84884">
        <w:rPr>
          <w:rFonts w:ascii="Aptos" w:hAnsi="Aptos"/>
        </w:rPr>
        <w:t>as</w:t>
      </w:r>
      <w:proofErr w:type="spellEnd"/>
      <w:r w:rsidR="00D84884">
        <w:rPr>
          <w:rFonts w:ascii="Aptos" w:hAnsi="Aptos"/>
        </w:rPr>
        <w:t xml:space="preserve"> </w:t>
      </w:r>
      <w:proofErr w:type="spellStart"/>
      <w:r w:rsidR="00D84884">
        <w:rPr>
          <w:rFonts w:ascii="Aptos" w:hAnsi="Aptos"/>
        </w:rPr>
        <w:t>it</w:t>
      </w:r>
      <w:proofErr w:type="spellEnd"/>
      <w:r w:rsidR="00D84884">
        <w:rPr>
          <w:rFonts w:ascii="Aptos" w:hAnsi="Aptos"/>
        </w:rPr>
        <w:t xml:space="preserve"> </w:t>
      </w:r>
      <w:proofErr w:type="spellStart"/>
      <w:r w:rsidR="00D84884">
        <w:rPr>
          <w:rFonts w:ascii="Aptos" w:hAnsi="Aptos"/>
        </w:rPr>
        <w:t>will</w:t>
      </w:r>
      <w:proofErr w:type="spellEnd"/>
      <w:r w:rsidR="00D84884">
        <w:rPr>
          <w:rFonts w:ascii="Aptos" w:hAnsi="Aptos"/>
        </w:rPr>
        <w:t xml:space="preserve"> be </w:t>
      </w:r>
      <w:proofErr w:type="spellStart"/>
      <w:r w:rsidR="00D84884">
        <w:rPr>
          <w:rFonts w:ascii="Aptos" w:hAnsi="Aptos"/>
        </w:rPr>
        <w:t>presented</w:t>
      </w:r>
      <w:proofErr w:type="spellEnd"/>
      <w:r w:rsidR="00D84884">
        <w:rPr>
          <w:rFonts w:ascii="Aptos" w:hAnsi="Aptos"/>
        </w:rPr>
        <w:t xml:space="preserve"> the </w:t>
      </w:r>
      <w:proofErr w:type="spellStart"/>
      <w:r w:rsidR="00D84884">
        <w:rPr>
          <w:rFonts w:ascii="Aptos" w:hAnsi="Aptos"/>
        </w:rPr>
        <w:t>real</w:t>
      </w:r>
      <w:proofErr w:type="spellEnd"/>
      <w:r w:rsidR="00D84884">
        <w:rPr>
          <w:rFonts w:ascii="Aptos" w:hAnsi="Aptos"/>
        </w:rPr>
        <w:t xml:space="preserve"> industrial production of </w:t>
      </w:r>
      <w:proofErr w:type="spellStart"/>
      <w:r w:rsidR="00D84884">
        <w:rPr>
          <w:rFonts w:ascii="Aptos" w:hAnsi="Aptos"/>
        </w:rPr>
        <w:t>these</w:t>
      </w:r>
      <w:proofErr w:type="spellEnd"/>
      <w:r w:rsidR="00D84884">
        <w:rPr>
          <w:rFonts w:ascii="Aptos" w:hAnsi="Aptos"/>
        </w:rPr>
        <w:t xml:space="preserve"> devices</w:t>
      </w:r>
      <w:r w:rsidRPr="00975C66">
        <w:rPr>
          <w:rFonts w:ascii="Aptos" w:hAnsi="Aptos"/>
        </w:rPr>
        <w:t xml:space="preserve">. The </w:t>
      </w:r>
      <w:proofErr w:type="spellStart"/>
      <w:r w:rsidRPr="00975C66">
        <w:rPr>
          <w:rFonts w:ascii="Aptos" w:hAnsi="Aptos"/>
        </w:rPr>
        <w:t>third</w:t>
      </w:r>
      <w:proofErr w:type="spellEnd"/>
      <w:r w:rsidRPr="00975C66">
        <w:rPr>
          <w:rFonts w:ascii="Aptos" w:hAnsi="Aptos"/>
        </w:rPr>
        <w:t xml:space="preserve"> </w:t>
      </w:r>
      <w:proofErr w:type="spellStart"/>
      <w:r w:rsidRPr="00975C66">
        <w:rPr>
          <w:rFonts w:ascii="Aptos" w:hAnsi="Aptos"/>
        </w:rPr>
        <w:t>main</w:t>
      </w:r>
      <w:proofErr w:type="spellEnd"/>
      <w:r w:rsidRPr="00975C66">
        <w:rPr>
          <w:rFonts w:ascii="Aptos" w:hAnsi="Aptos"/>
        </w:rPr>
        <w:t xml:space="preserve"> knowledge to be </w:t>
      </w:r>
      <w:proofErr w:type="spellStart"/>
      <w:r w:rsidRPr="00975C66">
        <w:rPr>
          <w:rFonts w:ascii="Aptos" w:hAnsi="Aptos"/>
        </w:rPr>
        <w:t>acquired</w:t>
      </w:r>
      <w:proofErr w:type="spellEnd"/>
      <w:r w:rsidRPr="00975C66">
        <w:rPr>
          <w:rFonts w:ascii="Aptos" w:hAnsi="Aptos"/>
        </w:rPr>
        <w:t xml:space="preserve"> </w:t>
      </w:r>
      <w:proofErr w:type="spellStart"/>
      <w:r w:rsidRPr="00975C66">
        <w:rPr>
          <w:rFonts w:ascii="Aptos" w:hAnsi="Aptos"/>
        </w:rPr>
        <w:t>concerns</w:t>
      </w:r>
      <w:proofErr w:type="spellEnd"/>
      <w:r w:rsidRPr="00975C66">
        <w:rPr>
          <w:rFonts w:ascii="Aptos" w:hAnsi="Aptos"/>
        </w:rPr>
        <w:t xml:space="preserve"> the </w:t>
      </w:r>
      <w:proofErr w:type="spellStart"/>
      <w:r w:rsidRPr="00975C66">
        <w:rPr>
          <w:rFonts w:ascii="Aptos" w:hAnsi="Aptos"/>
        </w:rPr>
        <w:t>possibility</w:t>
      </w:r>
      <w:proofErr w:type="spellEnd"/>
      <w:r w:rsidRPr="00975C66">
        <w:rPr>
          <w:rFonts w:ascii="Aptos" w:hAnsi="Aptos"/>
        </w:rPr>
        <w:t xml:space="preserve"> of </w:t>
      </w:r>
      <w:proofErr w:type="spellStart"/>
      <w:r w:rsidRPr="00975C66">
        <w:rPr>
          <w:rFonts w:ascii="Aptos" w:hAnsi="Aptos"/>
        </w:rPr>
        <w:t>producing</w:t>
      </w:r>
      <w:proofErr w:type="spellEnd"/>
      <w:r w:rsidRPr="00975C66">
        <w:rPr>
          <w:rFonts w:ascii="Aptos" w:hAnsi="Aptos"/>
        </w:rPr>
        <w:t xml:space="preserve"> energy from the fusion of </w:t>
      </w:r>
      <w:proofErr w:type="spellStart"/>
      <w:r w:rsidRPr="00975C66">
        <w:rPr>
          <w:rFonts w:ascii="Aptos" w:hAnsi="Aptos"/>
        </w:rPr>
        <w:t>elements</w:t>
      </w:r>
      <w:proofErr w:type="spellEnd"/>
      <w:r w:rsidRPr="00975C66">
        <w:rPr>
          <w:rFonts w:ascii="Aptos" w:hAnsi="Aptos"/>
        </w:rPr>
        <w:t xml:space="preserve"> by </w:t>
      </w:r>
      <w:proofErr w:type="spellStart"/>
      <w:r w:rsidRPr="00975C66">
        <w:rPr>
          <w:rFonts w:ascii="Aptos" w:hAnsi="Aptos"/>
        </w:rPr>
        <w:t>nuclear</w:t>
      </w:r>
      <w:proofErr w:type="spellEnd"/>
      <w:r w:rsidRPr="00975C66">
        <w:rPr>
          <w:rFonts w:ascii="Aptos" w:hAnsi="Aptos"/>
        </w:rPr>
        <w:t xml:space="preserve"> fusion. The ITER project </w:t>
      </w:r>
      <w:proofErr w:type="spellStart"/>
      <w:r w:rsidRPr="00975C66">
        <w:rPr>
          <w:rFonts w:ascii="Aptos" w:hAnsi="Aptos"/>
        </w:rPr>
        <w:t>will</w:t>
      </w:r>
      <w:proofErr w:type="spellEnd"/>
      <w:r w:rsidRPr="00975C66">
        <w:rPr>
          <w:rFonts w:ascii="Aptos" w:hAnsi="Aptos"/>
        </w:rPr>
        <w:t xml:space="preserve"> be </w:t>
      </w:r>
      <w:proofErr w:type="spellStart"/>
      <w:r w:rsidRPr="00975C66">
        <w:rPr>
          <w:rFonts w:ascii="Aptos" w:hAnsi="Aptos"/>
        </w:rPr>
        <w:t>illustrated</w:t>
      </w:r>
      <w:proofErr w:type="spellEnd"/>
      <w:r w:rsidRPr="00975C66">
        <w:rPr>
          <w:rFonts w:ascii="Aptos" w:hAnsi="Aptos"/>
        </w:rPr>
        <w:t xml:space="preserve">, </w:t>
      </w:r>
      <w:proofErr w:type="spellStart"/>
      <w:r w:rsidRPr="00975C66">
        <w:rPr>
          <w:rFonts w:ascii="Aptos" w:hAnsi="Aptos"/>
        </w:rPr>
        <w:t>showing</w:t>
      </w:r>
      <w:proofErr w:type="spellEnd"/>
      <w:r w:rsidRPr="00975C66">
        <w:rPr>
          <w:rFonts w:ascii="Aptos" w:hAnsi="Aptos"/>
        </w:rPr>
        <w:t xml:space="preserve"> the </w:t>
      </w:r>
      <w:proofErr w:type="spellStart"/>
      <w:r w:rsidRPr="00975C66">
        <w:rPr>
          <w:rFonts w:ascii="Aptos" w:hAnsi="Aptos"/>
        </w:rPr>
        <w:t>technological</w:t>
      </w:r>
      <w:proofErr w:type="spellEnd"/>
      <w:r w:rsidRPr="00975C66">
        <w:rPr>
          <w:rFonts w:ascii="Aptos" w:hAnsi="Aptos"/>
        </w:rPr>
        <w:t xml:space="preserve"> </w:t>
      </w:r>
      <w:proofErr w:type="spellStart"/>
      <w:r w:rsidRPr="00975C66">
        <w:rPr>
          <w:rFonts w:ascii="Aptos" w:hAnsi="Aptos"/>
        </w:rPr>
        <w:t>advancement</w:t>
      </w:r>
      <w:proofErr w:type="spellEnd"/>
      <w:r w:rsidRPr="00975C66">
        <w:rPr>
          <w:rFonts w:ascii="Aptos" w:hAnsi="Aptos"/>
        </w:rPr>
        <w:t xml:space="preserve"> </w:t>
      </w:r>
      <w:proofErr w:type="spellStart"/>
      <w:r w:rsidRPr="00975C66">
        <w:rPr>
          <w:rFonts w:ascii="Aptos" w:hAnsi="Aptos"/>
        </w:rPr>
        <w:t>reached</w:t>
      </w:r>
      <w:proofErr w:type="spellEnd"/>
      <w:r w:rsidRPr="00975C66">
        <w:rPr>
          <w:rFonts w:ascii="Aptos" w:hAnsi="Aptos"/>
        </w:rPr>
        <w:t xml:space="preserve"> so far</w:t>
      </w:r>
      <w:r w:rsidR="00D84884">
        <w:rPr>
          <w:rFonts w:ascii="Aptos" w:hAnsi="Aptos"/>
        </w:rPr>
        <w:t xml:space="preserve"> and the first pilot-scale device (Tokamak) </w:t>
      </w:r>
      <w:proofErr w:type="spellStart"/>
      <w:r w:rsidR="00D84884">
        <w:rPr>
          <w:rFonts w:ascii="Aptos" w:hAnsi="Aptos"/>
        </w:rPr>
        <w:t>actually</w:t>
      </w:r>
      <w:proofErr w:type="spellEnd"/>
      <w:r w:rsidR="00D84884">
        <w:rPr>
          <w:rFonts w:ascii="Aptos" w:hAnsi="Aptos"/>
        </w:rPr>
        <w:t xml:space="preserve"> </w:t>
      </w:r>
      <w:proofErr w:type="spellStart"/>
      <w:r w:rsidR="00D84884">
        <w:rPr>
          <w:rFonts w:ascii="Aptos" w:hAnsi="Aptos"/>
        </w:rPr>
        <w:t>operating</w:t>
      </w:r>
      <w:proofErr w:type="spellEnd"/>
      <w:r w:rsidR="00D84884">
        <w:rPr>
          <w:rFonts w:ascii="Aptos" w:hAnsi="Aptos"/>
        </w:rPr>
        <w:t xml:space="preserve"> </w:t>
      </w:r>
      <w:proofErr w:type="spellStart"/>
      <w:r w:rsidR="00D84884">
        <w:rPr>
          <w:rFonts w:ascii="Aptos" w:hAnsi="Aptos"/>
        </w:rPr>
        <w:t>will</w:t>
      </w:r>
      <w:proofErr w:type="spellEnd"/>
      <w:r w:rsidR="00D84884">
        <w:rPr>
          <w:rFonts w:ascii="Aptos" w:hAnsi="Aptos"/>
        </w:rPr>
        <w:t xml:space="preserve"> be </w:t>
      </w:r>
      <w:proofErr w:type="spellStart"/>
      <w:r w:rsidR="00D84884">
        <w:rPr>
          <w:rFonts w:ascii="Aptos" w:hAnsi="Aptos"/>
        </w:rPr>
        <w:t>presented</w:t>
      </w:r>
      <w:proofErr w:type="spellEnd"/>
      <w:r w:rsidR="00D84884">
        <w:rPr>
          <w:rFonts w:ascii="Aptos" w:hAnsi="Aptos"/>
        </w:rPr>
        <w:t xml:space="preserve"> </w:t>
      </w:r>
      <w:proofErr w:type="spellStart"/>
      <w:r w:rsidR="00D84884">
        <w:rPr>
          <w:rFonts w:ascii="Aptos" w:hAnsi="Aptos"/>
        </w:rPr>
        <w:t>too</w:t>
      </w:r>
      <w:proofErr w:type="spellEnd"/>
      <w:r w:rsidRPr="00975C66">
        <w:rPr>
          <w:rFonts w:ascii="Aptos" w:hAnsi="Aptos"/>
        </w:rPr>
        <w:t>.</w:t>
      </w:r>
    </w:p>
    <w:p w14:paraId="45B5DCCA" w14:textId="77777777" w:rsidR="007700CD" w:rsidRPr="00975C66" w:rsidRDefault="007700CD" w:rsidP="007700CD">
      <w:pPr>
        <w:pStyle w:val="Default"/>
        <w:rPr>
          <w:rFonts w:ascii="Aptos" w:hAnsi="Aptos"/>
        </w:rPr>
      </w:pPr>
    </w:p>
    <w:p w14:paraId="05ABC312" w14:textId="77777777" w:rsidR="007700CD" w:rsidRPr="00975C66" w:rsidRDefault="007700CD" w:rsidP="007700CD">
      <w:pPr>
        <w:pStyle w:val="Default"/>
        <w:rPr>
          <w:rFonts w:ascii="Aptos" w:hAnsi="Aptos"/>
        </w:rPr>
      </w:pPr>
    </w:p>
    <w:p w14:paraId="29673539" w14:textId="77777777" w:rsidR="007700CD" w:rsidRPr="00975C66" w:rsidRDefault="007700CD" w:rsidP="007700CD">
      <w:pPr>
        <w:pStyle w:val="Default"/>
        <w:rPr>
          <w:rFonts w:ascii="Aptos" w:hAnsi="Aptos"/>
          <w:b/>
          <w:bCs/>
        </w:rPr>
      </w:pPr>
      <w:r w:rsidRPr="00975C66">
        <w:rPr>
          <w:rFonts w:ascii="Aptos" w:hAnsi="Aptos"/>
          <w:b/>
          <w:bCs/>
        </w:rPr>
        <w:t xml:space="preserve">4 Course </w:t>
      </w:r>
      <w:proofErr w:type="spellStart"/>
      <w:r w:rsidRPr="00975C66">
        <w:rPr>
          <w:rFonts w:ascii="Aptos" w:hAnsi="Aptos"/>
          <w:b/>
          <w:bCs/>
        </w:rPr>
        <w:t>content</w:t>
      </w:r>
      <w:proofErr w:type="spellEnd"/>
      <w:r w:rsidRPr="00975C66">
        <w:rPr>
          <w:rFonts w:ascii="Aptos" w:hAnsi="Aptos"/>
          <w:b/>
          <w:bCs/>
        </w:rPr>
        <w:t xml:space="preserve"> </w:t>
      </w:r>
      <w:proofErr w:type="spellStart"/>
      <w:r w:rsidRPr="00975C66">
        <w:rPr>
          <w:rFonts w:ascii="Aptos" w:hAnsi="Aptos"/>
          <w:b/>
          <w:bCs/>
        </w:rPr>
        <w:t>detailed</w:t>
      </w:r>
      <w:proofErr w:type="spellEnd"/>
      <w:r w:rsidRPr="00975C66">
        <w:rPr>
          <w:rFonts w:ascii="Aptos" w:hAnsi="Aptos"/>
          <w:b/>
          <w:bCs/>
        </w:rPr>
        <w:t xml:space="preserve"> per </w:t>
      </w:r>
      <w:proofErr w:type="spellStart"/>
      <w:r w:rsidRPr="00975C66">
        <w:rPr>
          <w:rFonts w:ascii="Aptos" w:hAnsi="Aptos"/>
          <w:b/>
          <w:bCs/>
        </w:rPr>
        <w:t>lesson</w:t>
      </w:r>
      <w:proofErr w:type="spellEnd"/>
      <w:r w:rsidRPr="00975C66">
        <w:rPr>
          <w:rFonts w:ascii="Aptos" w:hAnsi="Aptos"/>
          <w:b/>
          <w:bCs/>
        </w:rPr>
        <w:t xml:space="preserve"> of </w:t>
      </w:r>
      <w:proofErr w:type="spellStart"/>
      <w:r w:rsidRPr="00975C66">
        <w:rPr>
          <w:rFonts w:ascii="Aptos" w:hAnsi="Aptos"/>
          <w:b/>
          <w:bCs/>
        </w:rPr>
        <w:t>two</w:t>
      </w:r>
      <w:proofErr w:type="spellEnd"/>
      <w:r w:rsidRPr="00975C66">
        <w:rPr>
          <w:rFonts w:ascii="Aptos" w:hAnsi="Aptos"/>
          <w:b/>
          <w:bCs/>
        </w:rPr>
        <w:t xml:space="preserve"> hours (</w:t>
      </w:r>
      <w:proofErr w:type="spellStart"/>
      <w:r w:rsidRPr="00975C66">
        <w:rPr>
          <w:rFonts w:ascii="Aptos" w:hAnsi="Aptos"/>
          <w:b/>
          <w:bCs/>
        </w:rPr>
        <w:t>possibly</w:t>
      </w:r>
      <w:proofErr w:type="spellEnd"/>
      <w:r w:rsidRPr="00975C66">
        <w:rPr>
          <w:rFonts w:ascii="Aptos" w:hAnsi="Aptos"/>
          <w:b/>
          <w:bCs/>
        </w:rPr>
        <w:t xml:space="preserve"> with </w:t>
      </w:r>
      <w:proofErr w:type="spellStart"/>
      <w:r w:rsidRPr="00975C66">
        <w:rPr>
          <w:rFonts w:ascii="Aptos" w:hAnsi="Aptos"/>
          <w:b/>
          <w:bCs/>
        </w:rPr>
        <w:t>dates</w:t>
      </w:r>
      <w:proofErr w:type="spellEnd"/>
      <w:r w:rsidRPr="00975C66">
        <w:rPr>
          <w:rFonts w:ascii="Aptos" w:hAnsi="Aptos"/>
          <w:b/>
          <w:bCs/>
        </w:rPr>
        <w:t xml:space="preserve"> and room </w:t>
      </w:r>
      <w:proofErr w:type="spellStart"/>
      <w:r w:rsidRPr="00975C66">
        <w:rPr>
          <w:rFonts w:ascii="Aptos" w:hAnsi="Aptos"/>
          <w:b/>
          <w:bCs/>
        </w:rPr>
        <w:t>real</w:t>
      </w:r>
      <w:proofErr w:type="spellEnd"/>
      <w:r w:rsidRPr="00975C66">
        <w:rPr>
          <w:rFonts w:ascii="Aptos" w:hAnsi="Aptos"/>
          <w:b/>
          <w:bCs/>
        </w:rPr>
        <w:t xml:space="preserve"> and </w:t>
      </w:r>
      <w:proofErr w:type="spellStart"/>
      <w:r w:rsidRPr="00975C66">
        <w:rPr>
          <w:rFonts w:ascii="Aptos" w:hAnsi="Aptos"/>
          <w:b/>
          <w:bCs/>
        </w:rPr>
        <w:t>virtual</w:t>
      </w:r>
      <w:proofErr w:type="spellEnd"/>
      <w:r w:rsidRPr="00975C66">
        <w:rPr>
          <w:rFonts w:ascii="Aptos" w:hAnsi="Aptos"/>
          <w:b/>
          <w:bCs/>
        </w:rPr>
        <w:t xml:space="preserve">) </w:t>
      </w:r>
    </w:p>
    <w:p w14:paraId="7771A192" w14:textId="77777777" w:rsidR="007700CD" w:rsidRPr="00975C66" w:rsidRDefault="007700CD" w:rsidP="007700CD">
      <w:pPr>
        <w:pStyle w:val="Default"/>
        <w:rPr>
          <w:rFonts w:ascii="Aptos" w:hAnsi="Aptos"/>
        </w:rPr>
      </w:pPr>
    </w:p>
    <w:p w14:paraId="5D506462" w14:textId="4B1FC703" w:rsidR="007700CD" w:rsidRPr="00975C66" w:rsidRDefault="007700CD" w:rsidP="007700CD">
      <w:pPr>
        <w:pStyle w:val="Default"/>
        <w:numPr>
          <w:ilvl w:val="0"/>
          <w:numId w:val="16"/>
        </w:numPr>
        <w:jc w:val="both"/>
        <w:rPr>
          <w:rFonts w:ascii="Aptos" w:hAnsi="Aptos"/>
        </w:rPr>
      </w:pPr>
      <w:r w:rsidRPr="00975C66">
        <w:rPr>
          <w:rFonts w:ascii="Aptos" w:hAnsi="Aptos"/>
          <w:b/>
          <w:bCs/>
        </w:rPr>
        <w:t>Lesson 1</w:t>
      </w:r>
      <w:r w:rsidRPr="00975C66">
        <w:rPr>
          <w:rFonts w:ascii="Aptos" w:hAnsi="Aptos"/>
        </w:rPr>
        <w:t xml:space="preserve"> – aula 186 Zvi Jolles and online, </w:t>
      </w:r>
      <w:r w:rsidR="00C22ABE" w:rsidRPr="00975C66">
        <w:rPr>
          <w:rFonts w:ascii="Aptos" w:hAnsi="Aptos"/>
        </w:rPr>
        <w:t>30</w:t>
      </w:r>
      <w:r w:rsidRPr="00975C66">
        <w:rPr>
          <w:rFonts w:ascii="Aptos" w:hAnsi="Aptos"/>
        </w:rPr>
        <w:t>-0</w:t>
      </w:r>
      <w:r w:rsidR="00C22ABE" w:rsidRPr="00975C66">
        <w:rPr>
          <w:rFonts w:ascii="Aptos" w:hAnsi="Aptos"/>
        </w:rPr>
        <w:t>9</w:t>
      </w:r>
      <w:r w:rsidRPr="00975C66">
        <w:rPr>
          <w:rFonts w:ascii="Aptos" w:hAnsi="Aptos"/>
        </w:rPr>
        <w:t>-202</w:t>
      </w:r>
      <w:r w:rsidR="00C22ABE" w:rsidRPr="00975C66">
        <w:rPr>
          <w:rFonts w:ascii="Aptos" w:hAnsi="Aptos"/>
        </w:rPr>
        <w:t>6</w:t>
      </w:r>
      <w:r w:rsidRPr="00975C66">
        <w:rPr>
          <w:rFonts w:ascii="Aptos" w:hAnsi="Aptos"/>
        </w:rPr>
        <w:t xml:space="preserve"> - from 1</w:t>
      </w:r>
      <w:r w:rsidR="00C22ABE" w:rsidRPr="00975C66">
        <w:rPr>
          <w:rFonts w:ascii="Aptos" w:hAnsi="Aptos"/>
        </w:rPr>
        <w:t>4</w:t>
      </w:r>
      <w:r w:rsidRPr="00975C66">
        <w:rPr>
          <w:rFonts w:ascii="Aptos" w:hAnsi="Aptos"/>
        </w:rPr>
        <w:t>:00 to 1</w:t>
      </w:r>
      <w:r w:rsidR="00C22ABE" w:rsidRPr="00975C66">
        <w:rPr>
          <w:rFonts w:ascii="Aptos" w:hAnsi="Aptos"/>
        </w:rPr>
        <w:t>6</w:t>
      </w:r>
      <w:r w:rsidRPr="00975C66">
        <w:rPr>
          <w:rFonts w:ascii="Aptos" w:hAnsi="Aptos"/>
        </w:rPr>
        <w:t>:00</w:t>
      </w:r>
    </w:p>
    <w:p w14:paraId="7027F7AA" w14:textId="77777777" w:rsidR="007700CD" w:rsidRPr="00975C66" w:rsidRDefault="007700CD" w:rsidP="007700CD">
      <w:pPr>
        <w:pStyle w:val="Default"/>
        <w:jc w:val="both"/>
        <w:rPr>
          <w:rFonts w:ascii="Aptos" w:hAnsi="Aptos"/>
        </w:rPr>
      </w:pPr>
    </w:p>
    <w:p w14:paraId="48551C75" w14:textId="77777777" w:rsidR="007700CD" w:rsidRPr="00975C66" w:rsidRDefault="007700CD" w:rsidP="007700CD">
      <w:pPr>
        <w:pStyle w:val="Default"/>
        <w:jc w:val="both"/>
        <w:rPr>
          <w:rFonts w:ascii="Aptos" w:hAnsi="Aptos"/>
          <w:lang w:val="en-US"/>
        </w:rPr>
      </w:pPr>
      <w:r w:rsidRPr="00975C66">
        <w:rPr>
          <w:rFonts w:ascii="Aptos" w:hAnsi="Aptos"/>
          <w:lang w:val="en-US"/>
        </w:rPr>
        <w:t xml:space="preserve">After a brief introduction to energy storage in general (motivations, current status, </w:t>
      </w:r>
      <w:proofErr w:type="spellStart"/>
      <w:r w:rsidRPr="00975C66">
        <w:rPr>
          <w:rFonts w:ascii="Aptos" w:hAnsi="Aptos"/>
          <w:lang w:val="en-US"/>
        </w:rPr>
        <w:t>characterising</w:t>
      </w:r>
      <w:proofErr w:type="spellEnd"/>
      <w:r w:rsidRPr="00975C66">
        <w:rPr>
          <w:rFonts w:ascii="Aptos" w:hAnsi="Aptos"/>
          <w:lang w:val="en-US"/>
        </w:rPr>
        <w:t xml:space="preserve"> parameters...), the various possible forms of energy storage are reviewed: mechanical, thermal, electrostatic, electromagnetic, chemical, and electrochemical. Various technologies that are commercially available or under development will be considered, describing their operating principles, the degree of development of the technology, efficiency, and advantages and disadvantages compared to other technologies. We will talk about pumped hydro and alternative solutions based on the same principles; compressed air, liquid air and liquid CO2 energy storage, flywheels, gravitational potential methods; hydrogen to methanol and ammonia; thermal storage at different temperatures, using water, molten salts and different solid materials; supercapacitors and superconductors. Finally, we will talk about batteries from lead to lithium batteries to flow batteries with different possible chemistries.</w:t>
      </w:r>
    </w:p>
    <w:p w14:paraId="7E6D7DC6" w14:textId="77777777" w:rsidR="007700CD" w:rsidRPr="00975C66" w:rsidRDefault="007700CD" w:rsidP="007700CD">
      <w:pPr>
        <w:pStyle w:val="Default"/>
        <w:spacing w:after="67"/>
        <w:jc w:val="both"/>
        <w:rPr>
          <w:rFonts w:ascii="Aptos" w:hAnsi="Aptos"/>
          <w:color w:val="auto"/>
        </w:rPr>
      </w:pPr>
    </w:p>
    <w:p w14:paraId="497F021A" w14:textId="3C8E9E17" w:rsidR="007700CD" w:rsidRPr="00975C66" w:rsidRDefault="007700CD" w:rsidP="007700CD">
      <w:pPr>
        <w:pStyle w:val="Default"/>
        <w:numPr>
          <w:ilvl w:val="0"/>
          <w:numId w:val="16"/>
        </w:numPr>
        <w:jc w:val="both"/>
        <w:rPr>
          <w:rFonts w:ascii="Aptos" w:hAnsi="Aptos"/>
        </w:rPr>
      </w:pPr>
      <w:r w:rsidRPr="00975C66">
        <w:rPr>
          <w:rFonts w:ascii="Aptos" w:hAnsi="Aptos"/>
          <w:b/>
          <w:bCs/>
        </w:rPr>
        <w:t>Lesson 2</w:t>
      </w:r>
      <w:r w:rsidRPr="00975C66">
        <w:rPr>
          <w:rFonts w:ascii="Aptos" w:hAnsi="Aptos"/>
        </w:rPr>
        <w:t xml:space="preserve"> – aula 186 Zvi Jolles and online, </w:t>
      </w:r>
      <w:r w:rsidR="00C22ABE" w:rsidRPr="00975C66">
        <w:rPr>
          <w:rFonts w:ascii="Aptos" w:hAnsi="Aptos"/>
        </w:rPr>
        <w:t>06</w:t>
      </w:r>
      <w:r w:rsidRPr="00975C66">
        <w:rPr>
          <w:rFonts w:ascii="Aptos" w:hAnsi="Aptos"/>
        </w:rPr>
        <w:t>-</w:t>
      </w:r>
      <w:r w:rsidR="00C22ABE" w:rsidRPr="00975C66">
        <w:rPr>
          <w:rFonts w:ascii="Aptos" w:hAnsi="Aptos"/>
        </w:rPr>
        <w:t>1</w:t>
      </w:r>
      <w:r w:rsidRPr="00975C66">
        <w:rPr>
          <w:rFonts w:ascii="Aptos" w:hAnsi="Aptos"/>
        </w:rPr>
        <w:t>0-202</w:t>
      </w:r>
      <w:r w:rsidR="00C22ABE" w:rsidRPr="00975C66">
        <w:rPr>
          <w:rFonts w:ascii="Aptos" w:hAnsi="Aptos"/>
        </w:rPr>
        <w:t>6</w:t>
      </w:r>
      <w:r w:rsidRPr="00975C66">
        <w:rPr>
          <w:rFonts w:ascii="Aptos" w:hAnsi="Aptos"/>
        </w:rPr>
        <w:t xml:space="preserve"> - from 1</w:t>
      </w:r>
      <w:r w:rsidR="00C22ABE" w:rsidRPr="00975C66">
        <w:rPr>
          <w:rFonts w:ascii="Aptos" w:hAnsi="Aptos"/>
        </w:rPr>
        <w:t>1</w:t>
      </w:r>
      <w:r w:rsidRPr="00975C66">
        <w:rPr>
          <w:rFonts w:ascii="Aptos" w:hAnsi="Aptos"/>
        </w:rPr>
        <w:t>:00 to 1</w:t>
      </w:r>
      <w:r w:rsidR="00C22ABE" w:rsidRPr="00975C66">
        <w:rPr>
          <w:rFonts w:ascii="Aptos" w:hAnsi="Aptos"/>
        </w:rPr>
        <w:t>3</w:t>
      </w:r>
      <w:r w:rsidRPr="00975C66">
        <w:rPr>
          <w:rFonts w:ascii="Aptos" w:hAnsi="Aptos"/>
        </w:rPr>
        <w:t>:00</w:t>
      </w:r>
    </w:p>
    <w:p w14:paraId="28806BF3" w14:textId="77777777" w:rsidR="007700CD" w:rsidRPr="00975C66" w:rsidRDefault="007700CD" w:rsidP="007700CD">
      <w:pPr>
        <w:pStyle w:val="Default"/>
        <w:spacing w:after="67"/>
        <w:jc w:val="both"/>
        <w:rPr>
          <w:rFonts w:ascii="Aptos" w:hAnsi="Aptos"/>
          <w:color w:val="auto"/>
        </w:rPr>
      </w:pPr>
    </w:p>
    <w:p w14:paraId="61BA0E36" w14:textId="77777777" w:rsidR="007700CD" w:rsidRPr="00975C66" w:rsidRDefault="007700CD" w:rsidP="007700CD">
      <w:pPr>
        <w:pStyle w:val="Default"/>
        <w:spacing w:after="67"/>
        <w:jc w:val="both"/>
        <w:rPr>
          <w:rFonts w:ascii="Aptos" w:hAnsi="Aptos"/>
          <w:lang w:val="en-US"/>
        </w:rPr>
      </w:pPr>
      <w:r w:rsidRPr="00975C66">
        <w:rPr>
          <w:rFonts w:ascii="Aptos" w:hAnsi="Aptos"/>
          <w:lang w:val="en-GB"/>
        </w:rPr>
        <w:t>The lecture will discuss a comparison of the technologies that exploit nuclear energy, which can be obtained from both the fusion of nuclei of low atomic-weight elements and the fission of nuclei of high atomic-weight elements. The basic principles governing the two different phenomena will then be introduced and the innovative aspects of the nuclear fusion part will be explored in detail, illustrating the different technological problems encountered in making the exploitation of this reaction economically viable. The advantages and disadvantages of the two approaches will be addressed, also considering nuclear fission in its latest technological generation.  The technology that makes it possible to reach very high temperatures for the reaction to take place and the method used to confine the generated plasma necessary for the reaction to take place will be described. The progress of the international ITER project will then be shown, which concerns the construction of a nuclear fusion reactor (productive and no longer demonstrative) in which all the world's most advanced countries, including Italy, are participating with a joint project.</w:t>
      </w:r>
    </w:p>
    <w:p w14:paraId="178BDDF0" w14:textId="77777777" w:rsidR="007700CD" w:rsidRPr="00975C66" w:rsidRDefault="007700CD" w:rsidP="007700CD">
      <w:pPr>
        <w:pStyle w:val="Default"/>
        <w:jc w:val="both"/>
        <w:rPr>
          <w:rFonts w:ascii="Aptos" w:hAnsi="Aptos"/>
          <w:color w:val="auto"/>
        </w:rPr>
      </w:pPr>
    </w:p>
    <w:p w14:paraId="6BCDF29D" w14:textId="23755DCE" w:rsidR="007700CD" w:rsidRDefault="007700CD" w:rsidP="007700CD">
      <w:pPr>
        <w:pStyle w:val="Default"/>
        <w:numPr>
          <w:ilvl w:val="0"/>
          <w:numId w:val="16"/>
        </w:numPr>
        <w:jc w:val="both"/>
        <w:rPr>
          <w:rFonts w:ascii="Aptos" w:hAnsi="Aptos"/>
          <w:highlight w:val="red"/>
        </w:rPr>
      </w:pPr>
      <w:r w:rsidRPr="000E4784">
        <w:rPr>
          <w:rFonts w:ascii="Aptos" w:hAnsi="Aptos"/>
          <w:b/>
          <w:bCs/>
          <w:highlight w:val="red"/>
        </w:rPr>
        <w:t>Lesson 3</w:t>
      </w:r>
      <w:r w:rsidRPr="000E4784">
        <w:rPr>
          <w:rFonts w:ascii="Aptos" w:hAnsi="Aptos"/>
          <w:highlight w:val="red"/>
        </w:rPr>
        <w:t xml:space="preserve"> – aula 186 Zvi Jolles and online, </w:t>
      </w:r>
      <w:r w:rsidR="00C22ABE" w:rsidRPr="000E4784">
        <w:rPr>
          <w:rFonts w:ascii="Aptos" w:hAnsi="Aptos"/>
          <w:highlight w:val="red"/>
        </w:rPr>
        <w:t>07</w:t>
      </w:r>
      <w:r w:rsidRPr="000E4784">
        <w:rPr>
          <w:rFonts w:ascii="Aptos" w:hAnsi="Aptos"/>
          <w:highlight w:val="red"/>
        </w:rPr>
        <w:t>-1</w:t>
      </w:r>
      <w:r w:rsidR="00C22ABE" w:rsidRPr="000E4784">
        <w:rPr>
          <w:rFonts w:ascii="Aptos" w:hAnsi="Aptos"/>
          <w:highlight w:val="red"/>
        </w:rPr>
        <w:t>0</w:t>
      </w:r>
      <w:r w:rsidRPr="000E4784">
        <w:rPr>
          <w:rFonts w:ascii="Aptos" w:hAnsi="Aptos"/>
          <w:highlight w:val="red"/>
        </w:rPr>
        <w:t>-202</w:t>
      </w:r>
      <w:r w:rsidR="00C22ABE" w:rsidRPr="000E4784">
        <w:rPr>
          <w:rFonts w:ascii="Aptos" w:hAnsi="Aptos"/>
          <w:highlight w:val="red"/>
        </w:rPr>
        <w:t>6</w:t>
      </w:r>
      <w:r w:rsidRPr="000E4784">
        <w:rPr>
          <w:rFonts w:ascii="Aptos" w:hAnsi="Aptos"/>
          <w:highlight w:val="red"/>
        </w:rPr>
        <w:t xml:space="preserve"> - from 14:00 to 16:00</w:t>
      </w:r>
    </w:p>
    <w:p w14:paraId="07C5831E" w14:textId="17792E33" w:rsidR="007A53F6" w:rsidRPr="000E4784" w:rsidRDefault="007A53F6" w:rsidP="007700CD">
      <w:pPr>
        <w:pStyle w:val="Default"/>
        <w:numPr>
          <w:ilvl w:val="0"/>
          <w:numId w:val="16"/>
        </w:numPr>
        <w:jc w:val="both"/>
        <w:rPr>
          <w:rFonts w:ascii="Aptos" w:hAnsi="Aptos"/>
          <w:highlight w:val="red"/>
        </w:rPr>
      </w:pPr>
      <w:r>
        <w:rPr>
          <w:rFonts w:ascii="Aptos" w:hAnsi="Aptos"/>
          <w:b/>
          <w:bCs/>
          <w:highlight w:val="red"/>
        </w:rPr>
        <w:t xml:space="preserve">Alberto Pontarollo </w:t>
      </w:r>
      <w:r w:rsidRPr="007A53F6">
        <w:rPr>
          <w:rFonts w:ascii="Aptos" w:hAnsi="Aptos"/>
          <w:highlight w:val="red"/>
        </w:rPr>
        <w:t>-</w:t>
      </w:r>
      <w:r>
        <w:rPr>
          <w:rFonts w:ascii="Aptos" w:hAnsi="Aptos"/>
          <w:highlight w:val="red"/>
        </w:rPr>
        <w:t xml:space="preserve"> ENI</w:t>
      </w:r>
    </w:p>
    <w:p w14:paraId="56E1543D" w14:textId="77777777" w:rsidR="007700CD" w:rsidRPr="00975C66" w:rsidRDefault="007700CD" w:rsidP="007700CD">
      <w:pPr>
        <w:pStyle w:val="Default"/>
        <w:jc w:val="both"/>
        <w:rPr>
          <w:rFonts w:ascii="Aptos" w:hAnsi="Aptos"/>
          <w:color w:val="auto"/>
        </w:rPr>
      </w:pPr>
    </w:p>
    <w:p w14:paraId="5B0C448F" w14:textId="6B31417D" w:rsidR="00C22ABE" w:rsidRPr="00975C66" w:rsidRDefault="00C22ABE" w:rsidP="00C22ABE">
      <w:pPr>
        <w:pStyle w:val="Default"/>
        <w:numPr>
          <w:ilvl w:val="0"/>
          <w:numId w:val="16"/>
        </w:numPr>
        <w:jc w:val="both"/>
        <w:rPr>
          <w:rFonts w:ascii="Aptos" w:hAnsi="Aptos"/>
        </w:rPr>
      </w:pPr>
      <w:bookmarkStart w:id="0" w:name="_Hlk178091320"/>
      <w:r w:rsidRPr="00975C66">
        <w:rPr>
          <w:rFonts w:ascii="Aptos" w:hAnsi="Aptos"/>
          <w:b/>
          <w:bCs/>
        </w:rPr>
        <w:t>Lesson 4</w:t>
      </w:r>
      <w:r w:rsidRPr="00975C66">
        <w:rPr>
          <w:rFonts w:ascii="Aptos" w:hAnsi="Aptos"/>
        </w:rPr>
        <w:t xml:space="preserve"> – aula 186 Zvi Jolles and online, 03-11-2026 - from 11:00 to 13:00</w:t>
      </w:r>
    </w:p>
    <w:p w14:paraId="3BEBB8C6" w14:textId="77777777" w:rsidR="007700CD" w:rsidRPr="00975C66" w:rsidRDefault="007700CD" w:rsidP="00C22ABE">
      <w:pPr>
        <w:pStyle w:val="Default"/>
        <w:ind w:left="708"/>
        <w:rPr>
          <w:rFonts w:ascii="Aptos" w:hAnsi="Aptos"/>
          <w:color w:val="auto"/>
        </w:rPr>
      </w:pPr>
    </w:p>
    <w:p w14:paraId="730B3598" w14:textId="025F2BA1" w:rsidR="000E4784" w:rsidRPr="000E4784" w:rsidRDefault="009559C1" w:rsidP="000E4784">
      <w:pPr>
        <w:pStyle w:val="Default"/>
        <w:rPr>
          <w:rFonts w:ascii="Aptos" w:hAnsi="Aptos"/>
        </w:rPr>
      </w:pPr>
      <w:r w:rsidRPr="009559C1">
        <w:rPr>
          <w:rFonts w:ascii="Aptos" w:hAnsi="Aptos"/>
          <w:lang w:val="en"/>
        </w:rPr>
        <w:t>3SUN is an Italian industrial and technological leader specializing in the production of high-performance photovoltaic cells and modules. Headquartered in Catania, Sicily, 3SUN is currently Europe’s largest Gigafactory dedicated to photovoltaics. Leveraging proprietary technologies and advanced production process automation, the company manufactures innovative solar panels designed to meet European market demands, with a focus on efficiency, durability, and sustainability.</w:t>
      </w:r>
      <w:r w:rsidR="000E4784" w:rsidRPr="000E4784">
        <w:rPr>
          <w:rFonts w:ascii="Aptos" w:hAnsi="Aptos"/>
          <w:lang w:val="en"/>
        </w:rPr>
        <w:t xml:space="preserve"> The growing process of the company will be illustrated: founded in 2010 as a joint venture between Enel, Sharp, and STMicroelectronics, 3SUN was established to launch advanced industrial production in Italy’s photovoltaic sector. The factory began operations by manufacturing thin-film modules using multi-junction technology. In 2015, the Enel Group assumed full ownership, marking the start of a major transformation phase. In 2018, the first bifacial heterojunction (HJT) module—capable of capturing light from both the front and rear sides—was produced, followed in 2019 by the inauguration of Europe’s first fully automated mass-production line. By 2020, the Catania plant had achieved record-breaking results in efficiency and </w:t>
      </w:r>
      <w:proofErr w:type="spellStart"/>
      <w:r w:rsidR="000E4784" w:rsidRPr="000E4784">
        <w:rPr>
          <w:rFonts w:ascii="Aptos" w:hAnsi="Aptos"/>
          <w:lang w:val="en"/>
        </w:rPr>
        <w:t>bifaciality</w:t>
      </w:r>
      <w:proofErr w:type="spellEnd"/>
      <w:r w:rsidR="000E4784" w:rsidRPr="000E4784">
        <w:rPr>
          <w:rFonts w:ascii="Aptos" w:hAnsi="Aptos"/>
          <w:lang w:val="en"/>
        </w:rPr>
        <w:t xml:space="preserve">, cementing its role as a global leader in innovation. In 2022, with the support of the European Commission, the Gigafactory project was launched with the goal of reaching an annual photovoltaic panel production capacity of 3 GW. </w:t>
      </w:r>
    </w:p>
    <w:p w14:paraId="00CECB96" w14:textId="10140221" w:rsidR="009559C1" w:rsidRPr="009559C1" w:rsidRDefault="009559C1" w:rsidP="009559C1">
      <w:pPr>
        <w:pStyle w:val="Default"/>
        <w:rPr>
          <w:rFonts w:ascii="Aptos" w:hAnsi="Aptos"/>
        </w:rPr>
      </w:pPr>
    </w:p>
    <w:p w14:paraId="2CE06135" w14:textId="0EA92018" w:rsidR="00C22ABE" w:rsidRPr="000E4784" w:rsidRDefault="00C22ABE" w:rsidP="00C22ABE">
      <w:pPr>
        <w:pStyle w:val="Default"/>
        <w:numPr>
          <w:ilvl w:val="0"/>
          <w:numId w:val="16"/>
        </w:numPr>
        <w:jc w:val="both"/>
        <w:rPr>
          <w:rFonts w:ascii="Aptos" w:hAnsi="Aptos"/>
        </w:rPr>
      </w:pPr>
      <w:r w:rsidRPr="000E4784">
        <w:rPr>
          <w:rFonts w:ascii="Aptos" w:hAnsi="Aptos"/>
          <w:b/>
          <w:bCs/>
        </w:rPr>
        <w:t>Lesson 5</w:t>
      </w:r>
      <w:r w:rsidRPr="000E4784">
        <w:rPr>
          <w:rFonts w:ascii="Aptos" w:hAnsi="Aptos"/>
        </w:rPr>
        <w:t xml:space="preserve"> – aula 186 Zvi Jolles and online</w:t>
      </w:r>
      <w:r w:rsidRPr="007A53F6">
        <w:rPr>
          <w:rFonts w:ascii="Aptos" w:hAnsi="Aptos"/>
          <w:highlight w:val="yellow"/>
        </w:rPr>
        <w:t xml:space="preserve">, </w:t>
      </w:r>
      <w:proofErr w:type="spellStart"/>
      <w:r w:rsidR="007A53F6" w:rsidRPr="007A53F6">
        <w:rPr>
          <w:rFonts w:ascii="Aptos" w:hAnsi="Aptos"/>
          <w:highlight w:val="yellow"/>
        </w:rPr>
        <w:t>TbC</w:t>
      </w:r>
      <w:proofErr w:type="spellEnd"/>
      <w:r w:rsidRPr="007A53F6">
        <w:rPr>
          <w:rFonts w:ascii="Aptos" w:hAnsi="Aptos"/>
          <w:highlight w:val="yellow"/>
        </w:rPr>
        <w:t xml:space="preserve"> -</w:t>
      </w:r>
      <w:r w:rsidRPr="000E4784">
        <w:rPr>
          <w:rFonts w:ascii="Aptos" w:hAnsi="Aptos"/>
        </w:rPr>
        <w:t xml:space="preserve"> from 11:00 to 13:00</w:t>
      </w:r>
    </w:p>
    <w:p w14:paraId="6DA717B7" w14:textId="77777777" w:rsidR="00C22ABE" w:rsidRPr="000E4784" w:rsidRDefault="00C22ABE" w:rsidP="007700CD">
      <w:pPr>
        <w:pStyle w:val="Default"/>
        <w:rPr>
          <w:rFonts w:ascii="Aptos" w:hAnsi="Aptos"/>
          <w:color w:val="auto"/>
        </w:rPr>
      </w:pPr>
    </w:p>
    <w:p w14:paraId="50C3752A" w14:textId="7D5AE09D" w:rsidR="00C22ABE" w:rsidRPr="000E4784" w:rsidRDefault="00C22ABE" w:rsidP="00C22ABE">
      <w:pPr>
        <w:pStyle w:val="Default"/>
        <w:jc w:val="both"/>
        <w:rPr>
          <w:rFonts w:ascii="Aptos" w:hAnsi="Aptos"/>
          <w:lang w:val="en-GB"/>
        </w:rPr>
      </w:pPr>
      <w:r w:rsidRPr="000E4784">
        <w:rPr>
          <w:rFonts w:ascii="Aptos" w:hAnsi="Aptos"/>
          <w:lang w:val="en-US"/>
        </w:rPr>
        <w:t xml:space="preserve">Next-generation photovoltaics </w:t>
      </w:r>
      <w:r w:rsidR="007A53F6">
        <w:rPr>
          <w:rFonts w:ascii="Aptos" w:hAnsi="Aptos"/>
          <w:lang w:val="en-US"/>
        </w:rPr>
        <w:t>promise</w:t>
      </w:r>
      <w:r w:rsidRPr="000E4784">
        <w:rPr>
          <w:rFonts w:ascii="Aptos" w:hAnsi="Aptos"/>
          <w:lang w:val="en-US"/>
        </w:rPr>
        <w:t xml:space="preserve"> to </w:t>
      </w:r>
      <w:proofErr w:type="spellStart"/>
      <w:r w:rsidR="007A53F6">
        <w:rPr>
          <w:rFonts w:ascii="Aptos" w:hAnsi="Aptos"/>
          <w:lang w:val="en-US"/>
        </w:rPr>
        <w:t>revolutionise</w:t>
      </w:r>
      <w:proofErr w:type="spellEnd"/>
      <w:r w:rsidRPr="000E4784">
        <w:rPr>
          <w:rFonts w:ascii="Aptos" w:hAnsi="Aptos"/>
          <w:lang w:val="en-US"/>
        </w:rPr>
        <w:t xml:space="preserve"> the energy industry by leveraging frontier materials such as organic semiconductors and perovskites. These materials offer several advantages over traditional inorganic semiconductors like silicon, germanium, and gallium arsenide, including cost-effective production, low-temperature processing, and abundant availability. </w:t>
      </w:r>
      <w:r w:rsidRPr="000E4784">
        <w:rPr>
          <w:rFonts w:ascii="Aptos" w:hAnsi="Aptos"/>
          <w:lang w:val="en-GB"/>
        </w:rPr>
        <w:t>Such properties make them well-suited to meet the high requirements of the optoelectronic industry.</w:t>
      </w:r>
    </w:p>
    <w:p w14:paraId="75729C34" w14:textId="77777777" w:rsidR="00C22ABE" w:rsidRPr="00975C66" w:rsidRDefault="00C22ABE" w:rsidP="00C22ABE">
      <w:pPr>
        <w:pStyle w:val="Default"/>
        <w:jc w:val="both"/>
        <w:rPr>
          <w:rFonts w:ascii="Aptos" w:hAnsi="Aptos"/>
          <w:lang w:val="en-US"/>
        </w:rPr>
      </w:pPr>
      <w:r w:rsidRPr="000E4784">
        <w:rPr>
          <w:rFonts w:ascii="Aptos" w:hAnsi="Aptos"/>
          <w:lang w:val="en-GB"/>
        </w:rPr>
        <w:t>This seminar will provide an overview of next-generation photovoltaic technologies, offering alternatives to traditional silicon-based solar cells. The unique properties of emerging semiconductor materials and their role in driving innovation will be examined. Emphasis is placed on material design, processing methods, and device fabrication. Additionally, the transition from lab-based prototypes to large-scale industrial applications will be discussed. By addressing both key breakthroughs and ongoing challenges, the seminar highlights the transformative potential of next-generation photovoltaics for sustainable energy production.</w:t>
      </w:r>
    </w:p>
    <w:p w14:paraId="5007A7F6" w14:textId="77777777" w:rsidR="00C22ABE" w:rsidRPr="00975C66" w:rsidRDefault="00C22ABE" w:rsidP="007700CD">
      <w:pPr>
        <w:pStyle w:val="Default"/>
        <w:rPr>
          <w:rFonts w:ascii="Aptos" w:hAnsi="Aptos"/>
          <w:color w:val="auto"/>
        </w:rPr>
      </w:pPr>
    </w:p>
    <w:p w14:paraId="5D1C518E"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5 </w:t>
      </w:r>
      <w:proofErr w:type="spellStart"/>
      <w:r w:rsidRPr="00975C66">
        <w:rPr>
          <w:rFonts w:ascii="Aptos" w:hAnsi="Aptos"/>
          <w:b/>
          <w:bCs/>
          <w:color w:val="auto"/>
        </w:rPr>
        <w:t>Suggested</w:t>
      </w:r>
      <w:proofErr w:type="spellEnd"/>
      <w:r w:rsidRPr="00975C66">
        <w:rPr>
          <w:rFonts w:ascii="Aptos" w:hAnsi="Aptos"/>
          <w:b/>
          <w:bCs/>
          <w:color w:val="auto"/>
        </w:rPr>
        <w:t xml:space="preserve"> reading </w:t>
      </w:r>
    </w:p>
    <w:p w14:paraId="22719552" w14:textId="423DBFE8" w:rsidR="007700CD" w:rsidRPr="00975C66" w:rsidRDefault="007700CD" w:rsidP="007700CD">
      <w:pPr>
        <w:pStyle w:val="Default"/>
        <w:rPr>
          <w:rFonts w:ascii="Aptos" w:hAnsi="Aptos"/>
          <w:color w:val="auto"/>
        </w:rPr>
      </w:pPr>
      <w:proofErr w:type="spellStart"/>
      <w:r w:rsidRPr="00975C66">
        <w:rPr>
          <w:rFonts w:ascii="Aptos" w:hAnsi="Aptos"/>
          <w:color w:val="auto"/>
        </w:rPr>
        <w:t>Suggestions</w:t>
      </w:r>
      <w:proofErr w:type="spellEnd"/>
      <w:r w:rsidRPr="00975C66">
        <w:rPr>
          <w:rFonts w:ascii="Aptos" w:hAnsi="Aptos"/>
          <w:color w:val="auto"/>
        </w:rPr>
        <w:t xml:space="preserve"> for readings and </w:t>
      </w:r>
      <w:proofErr w:type="spellStart"/>
      <w:r w:rsidRPr="00975C66">
        <w:rPr>
          <w:rFonts w:ascii="Aptos" w:hAnsi="Aptos"/>
          <w:color w:val="auto"/>
        </w:rPr>
        <w:t>deepening</w:t>
      </w:r>
      <w:proofErr w:type="spellEnd"/>
      <w:r w:rsidRPr="00975C66">
        <w:rPr>
          <w:rFonts w:ascii="Aptos" w:hAnsi="Aptos"/>
          <w:color w:val="auto"/>
        </w:rPr>
        <w:t xml:space="preserve"> of the </w:t>
      </w:r>
      <w:proofErr w:type="spellStart"/>
      <w:r w:rsidRPr="00975C66">
        <w:rPr>
          <w:rFonts w:ascii="Aptos" w:hAnsi="Aptos"/>
          <w:color w:val="auto"/>
        </w:rPr>
        <w:t>treated</w:t>
      </w:r>
      <w:proofErr w:type="spellEnd"/>
      <w:r w:rsidRPr="00975C66">
        <w:rPr>
          <w:rFonts w:ascii="Aptos" w:hAnsi="Aptos"/>
          <w:color w:val="auto"/>
        </w:rPr>
        <w:t xml:space="preserve"> </w:t>
      </w:r>
      <w:proofErr w:type="spellStart"/>
      <w:r w:rsidRPr="00975C66">
        <w:rPr>
          <w:rFonts w:ascii="Aptos" w:hAnsi="Aptos"/>
          <w:color w:val="auto"/>
        </w:rPr>
        <w:t>arguments</w:t>
      </w:r>
      <w:proofErr w:type="spellEnd"/>
      <w:r w:rsidRPr="00975C66">
        <w:rPr>
          <w:rFonts w:ascii="Aptos" w:hAnsi="Aptos"/>
          <w:color w:val="auto"/>
        </w:rPr>
        <w:t xml:space="preserve"> are </w:t>
      </w:r>
      <w:proofErr w:type="spellStart"/>
      <w:r w:rsidRPr="00975C66">
        <w:rPr>
          <w:rFonts w:ascii="Aptos" w:hAnsi="Aptos"/>
          <w:color w:val="auto"/>
        </w:rPr>
        <w:t>present</w:t>
      </w:r>
      <w:proofErr w:type="spellEnd"/>
      <w:r w:rsidRPr="00975C66">
        <w:rPr>
          <w:rFonts w:ascii="Aptos" w:hAnsi="Aptos"/>
          <w:color w:val="auto"/>
        </w:rPr>
        <w:t xml:space="preserve"> in the slides, </w:t>
      </w:r>
      <w:proofErr w:type="spellStart"/>
      <w:r w:rsidR="007A53F6">
        <w:rPr>
          <w:rFonts w:ascii="Aptos" w:hAnsi="Aptos"/>
          <w:color w:val="auto"/>
        </w:rPr>
        <w:t>which</w:t>
      </w:r>
      <w:proofErr w:type="spellEnd"/>
      <w:r w:rsidRPr="00975C66">
        <w:rPr>
          <w:rFonts w:ascii="Aptos" w:hAnsi="Aptos"/>
          <w:color w:val="auto"/>
        </w:rPr>
        <w:t xml:space="preserve"> are </w:t>
      </w:r>
      <w:proofErr w:type="spellStart"/>
      <w:r w:rsidRPr="00975C66">
        <w:rPr>
          <w:rFonts w:ascii="Aptos" w:hAnsi="Aptos"/>
          <w:color w:val="auto"/>
        </w:rPr>
        <w:t>available</w:t>
      </w:r>
      <w:proofErr w:type="spellEnd"/>
      <w:r w:rsidRPr="00975C66">
        <w:rPr>
          <w:rFonts w:ascii="Aptos" w:hAnsi="Aptos"/>
          <w:color w:val="auto"/>
        </w:rPr>
        <w:t xml:space="preserve"> to the </w:t>
      </w:r>
      <w:proofErr w:type="spellStart"/>
      <w:r w:rsidRPr="00975C66">
        <w:rPr>
          <w:rFonts w:ascii="Aptos" w:hAnsi="Aptos"/>
          <w:color w:val="auto"/>
        </w:rPr>
        <w:t>doctoral</w:t>
      </w:r>
      <w:proofErr w:type="spellEnd"/>
      <w:r w:rsidRPr="00975C66">
        <w:rPr>
          <w:rFonts w:ascii="Aptos" w:hAnsi="Aptos"/>
          <w:color w:val="auto"/>
        </w:rPr>
        <w:t xml:space="preserve"> </w:t>
      </w:r>
      <w:proofErr w:type="spellStart"/>
      <w:r w:rsidRPr="00975C66">
        <w:rPr>
          <w:rFonts w:ascii="Aptos" w:hAnsi="Aptos"/>
          <w:color w:val="auto"/>
        </w:rPr>
        <w:t>students</w:t>
      </w:r>
      <w:proofErr w:type="spellEnd"/>
      <w:r w:rsidRPr="00975C66">
        <w:rPr>
          <w:rFonts w:ascii="Aptos" w:hAnsi="Aptos"/>
          <w:color w:val="auto"/>
        </w:rPr>
        <w:t xml:space="preserve">. </w:t>
      </w:r>
    </w:p>
    <w:p w14:paraId="7A7A315E" w14:textId="77777777" w:rsidR="007700CD" w:rsidRPr="00975C66" w:rsidRDefault="007700CD" w:rsidP="007700CD">
      <w:pPr>
        <w:pStyle w:val="Default"/>
        <w:rPr>
          <w:rFonts w:ascii="Aptos" w:hAnsi="Aptos"/>
          <w:b/>
          <w:bCs/>
          <w:color w:val="auto"/>
        </w:rPr>
      </w:pPr>
    </w:p>
    <w:p w14:paraId="3CC4E766"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6 Learning </w:t>
      </w:r>
      <w:proofErr w:type="spellStart"/>
      <w:r w:rsidRPr="00975C66">
        <w:rPr>
          <w:rFonts w:ascii="Aptos" w:hAnsi="Aptos"/>
          <w:b/>
          <w:bCs/>
          <w:color w:val="auto"/>
        </w:rPr>
        <w:t>Objectives</w:t>
      </w:r>
      <w:proofErr w:type="spellEnd"/>
      <w:r w:rsidRPr="00975C66">
        <w:rPr>
          <w:rFonts w:ascii="Aptos" w:hAnsi="Aptos"/>
          <w:b/>
          <w:bCs/>
          <w:color w:val="auto"/>
        </w:rPr>
        <w:t xml:space="preserve"> </w:t>
      </w:r>
    </w:p>
    <w:p w14:paraId="68EDFE75" w14:textId="46BB8D0A" w:rsidR="007700CD" w:rsidRPr="00975C66" w:rsidRDefault="007700CD" w:rsidP="007700CD">
      <w:pPr>
        <w:pStyle w:val="Default"/>
        <w:rPr>
          <w:rFonts w:ascii="Aptos" w:hAnsi="Aptos"/>
          <w:color w:val="auto"/>
        </w:rPr>
      </w:pPr>
      <w:r w:rsidRPr="00975C66">
        <w:rPr>
          <w:rFonts w:ascii="Aptos" w:hAnsi="Aptos"/>
          <w:color w:val="auto"/>
        </w:rPr>
        <w:t xml:space="preserve">The learning </w:t>
      </w:r>
      <w:proofErr w:type="spellStart"/>
      <w:r w:rsidRPr="00975C66">
        <w:rPr>
          <w:rFonts w:ascii="Aptos" w:hAnsi="Aptos"/>
          <w:color w:val="auto"/>
        </w:rPr>
        <w:t>objectives</w:t>
      </w:r>
      <w:proofErr w:type="spellEnd"/>
      <w:r w:rsidRPr="00975C66">
        <w:rPr>
          <w:rFonts w:ascii="Aptos" w:hAnsi="Aptos"/>
          <w:color w:val="auto"/>
        </w:rPr>
        <w:t xml:space="preserve"> </w:t>
      </w:r>
      <w:proofErr w:type="spellStart"/>
      <w:r w:rsidRPr="00975C66">
        <w:rPr>
          <w:rFonts w:ascii="Aptos" w:hAnsi="Aptos"/>
          <w:color w:val="auto"/>
        </w:rPr>
        <w:t>that</w:t>
      </w:r>
      <w:proofErr w:type="spellEnd"/>
      <w:r w:rsidRPr="00975C66">
        <w:rPr>
          <w:rFonts w:ascii="Aptos" w:hAnsi="Aptos"/>
          <w:color w:val="auto"/>
        </w:rPr>
        <w:t xml:space="preserve"> the </w:t>
      </w:r>
      <w:proofErr w:type="spellStart"/>
      <w:r w:rsidRPr="00975C66">
        <w:rPr>
          <w:rFonts w:ascii="Aptos" w:hAnsi="Aptos"/>
          <w:color w:val="auto"/>
        </w:rPr>
        <w:t>course</w:t>
      </w:r>
      <w:proofErr w:type="spellEnd"/>
      <w:r w:rsidRPr="00975C66">
        <w:rPr>
          <w:rFonts w:ascii="Aptos" w:hAnsi="Aptos"/>
          <w:color w:val="auto"/>
        </w:rPr>
        <w:t xml:space="preserve"> </w:t>
      </w:r>
      <w:proofErr w:type="spellStart"/>
      <w:r w:rsidRPr="00975C66">
        <w:rPr>
          <w:rFonts w:ascii="Aptos" w:hAnsi="Aptos"/>
          <w:color w:val="auto"/>
        </w:rPr>
        <w:t>aims</w:t>
      </w:r>
      <w:proofErr w:type="spellEnd"/>
      <w:r w:rsidRPr="00975C66">
        <w:rPr>
          <w:rFonts w:ascii="Aptos" w:hAnsi="Aptos"/>
          <w:color w:val="auto"/>
        </w:rPr>
        <w:t xml:space="preserve"> to </w:t>
      </w:r>
      <w:proofErr w:type="spellStart"/>
      <w:r w:rsidRPr="00975C66">
        <w:rPr>
          <w:rFonts w:ascii="Aptos" w:hAnsi="Aptos"/>
          <w:color w:val="auto"/>
        </w:rPr>
        <w:t>achieve</w:t>
      </w:r>
      <w:proofErr w:type="spellEnd"/>
      <w:r w:rsidRPr="00975C66">
        <w:rPr>
          <w:rFonts w:ascii="Aptos" w:hAnsi="Aptos"/>
          <w:color w:val="auto"/>
        </w:rPr>
        <w:t xml:space="preserve"> </w:t>
      </w:r>
      <w:r w:rsidR="007A53F6">
        <w:rPr>
          <w:rFonts w:ascii="Aptos" w:hAnsi="Aptos"/>
          <w:color w:val="auto"/>
        </w:rPr>
        <w:t>are</w:t>
      </w:r>
      <w:r w:rsidRPr="00975C66">
        <w:rPr>
          <w:rFonts w:ascii="Aptos" w:hAnsi="Aptos"/>
          <w:color w:val="auto"/>
        </w:rPr>
        <w:t xml:space="preserve"> to provide an </w:t>
      </w:r>
      <w:proofErr w:type="spellStart"/>
      <w:r w:rsidRPr="00975C66">
        <w:rPr>
          <w:rFonts w:ascii="Aptos" w:hAnsi="Aptos"/>
          <w:color w:val="auto"/>
        </w:rPr>
        <w:t>overview</w:t>
      </w:r>
      <w:proofErr w:type="spellEnd"/>
      <w:r w:rsidRPr="00975C66">
        <w:rPr>
          <w:rFonts w:ascii="Aptos" w:hAnsi="Aptos"/>
          <w:color w:val="auto"/>
        </w:rPr>
        <w:t xml:space="preserve"> of the </w:t>
      </w:r>
      <w:proofErr w:type="spellStart"/>
      <w:r w:rsidRPr="00975C66">
        <w:rPr>
          <w:rFonts w:ascii="Aptos" w:hAnsi="Aptos"/>
          <w:color w:val="auto"/>
        </w:rPr>
        <w:t>research</w:t>
      </w:r>
      <w:proofErr w:type="spellEnd"/>
      <w:r w:rsidRPr="00975C66">
        <w:rPr>
          <w:rFonts w:ascii="Aptos" w:hAnsi="Aptos"/>
          <w:color w:val="auto"/>
        </w:rPr>
        <w:t xml:space="preserve"> and </w:t>
      </w:r>
      <w:proofErr w:type="spellStart"/>
      <w:r w:rsidRPr="00975C66">
        <w:rPr>
          <w:rFonts w:ascii="Aptos" w:hAnsi="Aptos"/>
          <w:color w:val="auto"/>
        </w:rPr>
        <w:t>development</w:t>
      </w:r>
      <w:proofErr w:type="spellEnd"/>
      <w:r w:rsidRPr="00975C66">
        <w:rPr>
          <w:rFonts w:ascii="Aptos" w:hAnsi="Aptos"/>
          <w:color w:val="auto"/>
        </w:rPr>
        <w:t xml:space="preserve"> of </w:t>
      </w:r>
      <w:proofErr w:type="spellStart"/>
      <w:r w:rsidRPr="00975C66">
        <w:rPr>
          <w:rFonts w:ascii="Aptos" w:hAnsi="Aptos"/>
          <w:color w:val="auto"/>
        </w:rPr>
        <w:t>materials</w:t>
      </w:r>
      <w:proofErr w:type="spellEnd"/>
      <w:r w:rsidRPr="00975C66">
        <w:rPr>
          <w:rFonts w:ascii="Aptos" w:hAnsi="Aptos"/>
          <w:color w:val="auto"/>
        </w:rPr>
        <w:t xml:space="preserve"> and the </w:t>
      </w:r>
      <w:proofErr w:type="spellStart"/>
      <w:r w:rsidRPr="00975C66">
        <w:rPr>
          <w:rFonts w:ascii="Aptos" w:hAnsi="Aptos"/>
          <w:color w:val="auto"/>
        </w:rPr>
        <w:t>approach</w:t>
      </w:r>
      <w:proofErr w:type="spellEnd"/>
      <w:r w:rsidRPr="00975C66">
        <w:rPr>
          <w:rFonts w:ascii="Aptos" w:hAnsi="Aptos"/>
          <w:color w:val="auto"/>
        </w:rPr>
        <w:t xml:space="preserve"> to </w:t>
      </w:r>
      <w:proofErr w:type="spellStart"/>
      <w:r w:rsidRPr="00975C66">
        <w:rPr>
          <w:rFonts w:ascii="Aptos" w:hAnsi="Aptos"/>
          <w:color w:val="auto"/>
        </w:rPr>
        <w:t>certain</w:t>
      </w:r>
      <w:proofErr w:type="spellEnd"/>
      <w:r w:rsidRPr="00975C66">
        <w:rPr>
          <w:rFonts w:ascii="Aptos" w:hAnsi="Aptos"/>
          <w:color w:val="auto"/>
        </w:rPr>
        <w:t xml:space="preserve"> </w:t>
      </w:r>
      <w:proofErr w:type="spellStart"/>
      <w:r w:rsidRPr="00975C66">
        <w:rPr>
          <w:rFonts w:ascii="Aptos" w:hAnsi="Aptos"/>
          <w:color w:val="auto"/>
        </w:rPr>
        <w:t>environmental</w:t>
      </w:r>
      <w:proofErr w:type="spellEnd"/>
      <w:r w:rsidRPr="00975C66">
        <w:rPr>
          <w:rFonts w:ascii="Aptos" w:hAnsi="Aptos"/>
          <w:color w:val="auto"/>
        </w:rPr>
        <w:t xml:space="preserve"> </w:t>
      </w:r>
      <w:proofErr w:type="spellStart"/>
      <w:r w:rsidRPr="00975C66">
        <w:rPr>
          <w:rFonts w:ascii="Aptos" w:hAnsi="Aptos"/>
          <w:color w:val="auto"/>
        </w:rPr>
        <w:t>issues</w:t>
      </w:r>
      <w:proofErr w:type="spellEnd"/>
      <w:r w:rsidRPr="00975C66">
        <w:rPr>
          <w:rFonts w:ascii="Aptos" w:hAnsi="Aptos"/>
          <w:color w:val="auto"/>
        </w:rPr>
        <w:t xml:space="preserve">, from the point of </w:t>
      </w:r>
      <w:proofErr w:type="spellStart"/>
      <w:r w:rsidRPr="00975C66">
        <w:rPr>
          <w:rFonts w:ascii="Aptos" w:hAnsi="Aptos"/>
          <w:color w:val="auto"/>
        </w:rPr>
        <w:t>view</w:t>
      </w:r>
      <w:proofErr w:type="spellEnd"/>
      <w:r w:rsidRPr="00975C66">
        <w:rPr>
          <w:rFonts w:ascii="Aptos" w:hAnsi="Aptos"/>
          <w:color w:val="auto"/>
        </w:rPr>
        <w:t xml:space="preserve"> of industrial </w:t>
      </w:r>
      <w:proofErr w:type="spellStart"/>
      <w:r w:rsidRPr="00975C66">
        <w:rPr>
          <w:rFonts w:ascii="Aptos" w:hAnsi="Aptos"/>
          <w:color w:val="auto"/>
        </w:rPr>
        <w:t>research</w:t>
      </w:r>
      <w:proofErr w:type="spellEnd"/>
      <w:r w:rsidRPr="00975C66">
        <w:rPr>
          <w:rFonts w:ascii="Aptos" w:hAnsi="Aptos"/>
          <w:color w:val="auto"/>
        </w:rPr>
        <w:t xml:space="preserve">. The </w:t>
      </w:r>
      <w:proofErr w:type="spellStart"/>
      <w:r w:rsidRPr="00975C66">
        <w:rPr>
          <w:rFonts w:ascii="Aptos" w:hAnsi="Aptos"/>
          <w:color w:val="auto"/>
        </w:rPr>
        <w:t>course</w:t>
      </w:r>
      <w:proofErr w:type="spellEnd"/>
      <w:r w:rsidRPr="00975C66">
        <w:rPr>
          <w:rFonts w:ascii="Aptos" w:hAnsi="Aptos"/>
          <w:color w:val="auto"/>
        </w:rPr>
        <w:t xml:space="preserve"> </w:t>
      </w:r>
      <w:proofErr w:type="spellStart"/>
      <w:r w:rsidRPr="00975C66">
        <w:rPr>
          <w:rFonts w:ascii="Aptos" w:hAnsi="Aptos"/>
          <w:color w:val="auto"/>
        </w:rPr>
        <w:t>will</w:t>
      </w:r>
      <w:proofErr w:type="spellEnd"/>
      <w:r w:rsidRPr="00975C66">
        <w:rPr>
          <w:rFonts w:ascii="Aptos" w:hAnsi="Aptos"/>
          <w:color w:val="auto"/>
        </w:rPr>
        <w:t xml:space="preserve"> </w:t>
      </w:r>
      <w:r w:rsidR="000E4784">
        <w:rPr>
          <w:rFonts w:ascii="Aptos" w:hAnsi="Aptos"/>
          <w:color w:val="auto"/>
        </w:rPr>
        <w:t xml:space="preserve">help </w:t>
      </w:r>
      <w:proofErr w:type="spellStart"/>
      <w:r w:rsidR="000E4784">
        <w:rPr>
          <w:rFonts w:ascii="Aptos" w:hAnsi="Aptos"/>
          <w:color w:val="auto"/>
        </w:rPr>
        <w:t>students</w:t>
      </w:r>
      <w:proofErr w:type="spellEnd"/>
      <w:r w:rsidR="000E4784">
        <w:rPr>
          <w:rFonts w:ascii="Aptos" w:hAnsi="Aptos"/>
          <w:color w:val="auto"/>
        </w:rPr>
        <w:t xml:space="preserve"> </w:t>
      </w:r>
      <w:proofErr w:type="spellStart"/>
      <w:r w:rsidR="000E4784">
        <w:rPr>
          <w:rFonts w:ascii="Aptos" w:hAnsi="Aptos"/>
          <w:color w:val="auto"/>
        </w:rPr>
        <w:t>understand</w:t>
      </w:r>
      <w:proofErr w:type="spellEnd"/>
      <w:r w:rsidR="000E4784">
        <w:rPr>
          <w:rFonts w:ascii="Aptos" w:hAnsi="Aptos"/>
          <w:color w:val="auto"/>
        </w:rPr>
        <w:t xml:space="preserve"> the </w:t>
      </w:r>
      <w:proofErr w:type="spellStart"/>
      <w:r w:rsidR="000E4784">
        <w:rPr>
          <w:rFonts w:ascii="Aptos" w:hAnsi="Aptos"/>
          <w:color w:val="auto"/>
        </w:rPr>
        <w:t>guidelines</w:t>
      </w:r>
      <w:proofErr w:type="spellEnd"/>
      <w:r w:rsidR="000E4784">
        <w:rPr>
          <w:rFonts w:ascii="Aptos" w:hAnsi="Aptos"/>
          <w:color w:val="auto"/>
        </w:rPr>
        <w:t xml:space="preserve"> </w:t>
      </w:r>
      <w:proofErr w:type="spellStart"/>
      <w:r w:rsidR="000E4784">
        <w:rPr>
          <w:rFonts w:ascii="Aptos" w:hAnsi="Aptos"/>
          <w:color w:val="auto"/>
        </w:rPr>
        <w:t>that</w:t>
      </w:r>
      <w:proofErr w:type="spellEnd"/>
      <w:r w:rsidR="000E4784">
        <w:rPr>
          <w:rFonts w:ascii="Aptos" w:hAnsi="Aptos"/>
          <w:color w:val="auto"/>
        </w:rPr>
        <w:t xml:space="preserve"> guide a company </w:t>
      </w:r>
      <w:proofErr w:type="spellStart"/>
      <w:r w:rsidR="000E4784">
        <w:rPr>
          <w:rFonts w:ascii="Aptos" w:hAnsi="Aptos"/>
          <w:color w:val="auto"/>
        </w:rPr>
        <w:t>toward</w:t>
      </w:r>
      <w:proofErr w:type="spellEnd"/>
      <w:r w:rsidR="000E4784">
        <w:rPr>
          <w:rFonts w:ascii="Aptos" w:hAnsi="Aptos"/>
          <w:color w:val="auto"/>
        </w:rPr>
        <w:t xml:space="preserve"> a </w:t>
      </w:r>
      <w:proofErr w:type="spellStart"/>
      <w:r w:rsidR="000E4784">
        <w:rPr>
          <w:rFonts w:ascii="Aptos" w:hAnsi="Aptos"/>
          <w:color w:val="auto"/>
        </w:rPr>
        <w:t>particular</w:t>
      </w:r>
      <w:proofErr w:type="spellEnd"/>
      <w:r w:rsidR="000E4784">
        <w:rPr>
          <w:rFonts w:ascii="Aptos" w:hAnsi="Aptos"/>
          <w:color w:val="auto"/>
        </w:rPr>
        <w:t xml:space="preserve"> </w:t>
      </w:r>
      <w:proofErr w:type="spellStart"/>
      <w:r w:rsidR="000E4784">
        <w:rPr>
          <w:rFonts w:ascii="Aptos" w:hAnsi="Aptos"/>
          <w:color w:val="auto"/>
        </w:rPr>
        <w:t>type</w:t>
      </w:r>
      <w:proofErr w:type="spellEnd"/>
      <w:r w:rsidR="000E4784">
        <w:rPr>
          <w:rFonts w:ascii="Aptos" w:hAnsi="Aptos"/>
          <w:color w:val="auto"/>
        </w:rPr>
        <w:t xml:space="preserve"> of </w:t>
      </w:r>
      <w:proofErr w:type="spellStart"/>
      <w:r w:rsidR="000E4784">
        <w:rPr>
          <w:rFonts w:ascii="Aptos" w:hAnsi="Aptos"/>
          <w:color w:val="auto"/>
        </w:rPr>
        <w:t>research</w:t>
      </w:r>
      <w:proofErr w:type="spellEnd"/>
      <w:r w:rsidR="000E4784">
        <w:rPr>
          <w:rFonts w:ascii="Aptos" w:hAnsi="Aptos"/>
          <w:color w:val="auto"/>
        </w:rPr>
        <w:t xml:space="preserve"> and the </w:t>
      </w:r>
      <w:proofErr w:type="spellStart"/>
      <w:r w:rsidR="000E4784">
        <w:rPr>
          <w:rFonts w:ascii="Aptos" w:hAnsi="Aptos"/>
          <w:color w:val="auto"/>
        </w:rPr>
        <w:t>scientific</w:t>
      </w:r>
      <w:proofErr w:type="spellEnd"/>
      <w:r w:rsidR="000E4784">
        <w:rPr>
          <w:rFonts w:ascii="Aptos" w:hAnsi="Aptos"/>
          <w:color w:val="auto"/>
        </w:rPr>
        <w:t xml:space="preserve">, </w:t>
      </w:r>
      <w:proofErr w:type="spellStart"/>
      <w:r w:rsidR="000E4784">
        <w:rPr>
          <w:rFonts w:ascii="Aptos" w:hAnsi="Aptos"/>
          <w:color w:val="auto"/>
        </w:rPr>
        <w:t>technological</w:t>
      </w:r>
      <w:proofErr w:type="spellEnd"/>
      <w:r w:rsidR="000E4784">
        <w:rPr>
          <w:rFonts w:ascii="Aptos" w:hAnsi="Aptos"/>
          <w:color w:val="auto"/>
        </w:rPr>
        <w:t xml:space="preserve">, </w:t>
      </w:r>
      <w:proofErr w:type="spellStart"/>
      <w:r w:rsidR="000E4784">
        <w:rPr>
          <w:rFonts w:ascii="Aptos" w:hAnsi="Aptos"/>
          <w:color w:val="auto"/>
        </w:rPr>
        <w:t>economic</w:t>
      </w:r>
      <w:proofErr w:type="spellEnd"/>
      <w:r w:rsidR="000E4784">
        <w:rPr>
          <w:rFonts w:ascii="Aptos" w:hAnsi="Aptos"/>
          <w:color w:val="auto"/>
        </w:rPr>
        <w:t xml:space="preserve">, and </w:t>
      </w:r>
      <w:proofErr w:type="spellStart"/>
      <w:r w:rsidR="000E4784">
        <w:rPr>
          <w:rFonts w:ascii="Aptos" w:hAnsi="Aptos"/>
          <w:color w:val="auto"/>
        </w:rPr>
        <w:t>productive</w:t>
      </w:r>
      <w:proofErr w:type="spellEnd"/>
      <w:r w:rsidR="000E4784">
        <w:rPr>
          <w:rFonts w:ascii="Aptos" w:hAnsi="Aptos"/>
          <w:color w:val="auto"/>
        </w:rPr>
        <w:t xml:space="preserve"> dynamics </w:t>
      </w:r>
      <w:proofErr w:type="spellStart"/>
      <w:r w:rsidR="000E4784">
        <w:rPr>
          <w:rFonts w:ascii="Aptos" w:hAnsi="Aptos"/>
          <w:color w:val="auto"/>
        </w:rPr>
        <w:t>behind</w:t>
      </w:r>
      <w:proofErr w:type="spellEnd"/>
      <w:r w:rsidR="000E4784">
        <w:rPr>
          <w:rFonts w:ascii="Aptos" w:hAnsi="Aptos"/>
          <w:color w:val="auto"/>
        </w:rPr>
        <w:t xml:space="preserve"> </w:t>
      </w:r>
      <w:proofErr w:type="spellStart"/>
      <w:r w:rsidR="000E4784">
        <w:rPr>
          <w:rFonts w:ascii="Aptos" w:hAnsi="Aptos"/>
          <w:color w:val="auto"/>
        </w:rPr>
        <w:t>those</w:t>
      </w:r>
      <w:proofErr w:type="spellEnd"/>
      <w:r w:rsidR="000E4784">
        <w:rPr>
          <w:rFonts w:ascii="Aptos" w:hAnsi="Aptos"/>
          <w:color w:val="auto"/>
        </w:rPr>
        <w:t xml:space="preserve"> </w:t>
      </w:r>
      <w:proofErr w:type="spellStart"/>
      <w:r w:rsidR="000E4784">
        <w:rPr>
          <w:rFonts w:ascii="Aptos" w:hAnsi="Aptos"/>
          <w:color w:val="auto"/>
        </w:rPr>
        <w:t>decisions</w:t>
      </w:r>
      <w:proofErr w:type="spellEnd"/>
      <w:r w:rsidRPr="00975C66">
        <w:rPr>
          <w:rFonts w:ascii="Aptos" w:hAnsi="Aptos"/>
          <w:color w:val="auto"/>
        </w:rPr>
        <w:t xml:space="preserve">. </w:t>
      </w:r>
      <w:proofErr w:type="spellStart"/>
      <w:r w:rsidRPr="00975C66">
        <w:rPr>
          <w:rFonts w:ascii="Aptos" w:hAnsi="Aptos"/>
          <w:color w:val="auto"/>
        </w:rPr>
        <w:t>It</w:t>
      </w:r>
      <w:proofErr w:type="spellEnd"/>
      <w:r w:rsidRPr="00975C66">
        <w:rPr>
          <w:rFonts w:ascii="Aptos" w:hAnsi="Aptos"/>
          <w:color w:val="auto"/>
        </w:rPr>
        <w:t xml:space="preserve"> </w:t>
      </w:r>
      <w:proofErr w:type="spellStart"/>
      <w:r w:rsidRPr="00975C66">
        <w:rPr>
          <w:rFonts w:ascii="Aptos" w:hAnsi="Aptos"/>
          <w:color w:val="auto"/>
        </w:rPr>
        <w:t>will</w:t>
      </w:r>
      <w:proofErr w:type="spellEnd"/>
      <w:r w:rsidRPr="00975C66">
        <w:rPr>
          <w:rFonts w:ascii="Aptos" w:hAnsi="Aptos"/>
          <w:color w:val="auto"/>
        </w:rPr>
        <w:t xml:space="preserve"> be </w:t>
      </w:r>
      <w:proofErr w:type="spellStart"/>
      <w:r w:rsidRPr="00975C66">
        <w:rPr>
          <w:rFonts w:ascii="Aptos" w:hAnsi="Aptos"/>
          <w:color w:val="auto"/>
        </w:rPr>
        <w:t>useful</w:t>
      </w:r>
      <w:proofErr w:type="spellEnd"/>
      <w:r w:rsidRPr="00975C66">
        <w:rPr>
          <w:rFonts w:ascii="Aptos" w:hAnsi="Aptos"/>
          <w:color w:val="auto"/>
        </w:rPr>
        <w:t xml:space="preserve"> for the </w:t>
      </w:r>
      <w:proofErr w:type="spellStart"/>
      <w:r w:rsidRPr="00975C66">
        <w:rPr>
          <w:rFonts w:ascii="Aptos" w:hAnsi="Aptos"/>
          <w:color w:val="auto"/>
        </w:rPr>
        <w:t>student</w:t>
      </w:r>
      <w:proofErr w:type="spellEnd"/>
      <w:r w:rsidRPr="00975C66">
        <w:rPr>
          <w:rFonts w:ascii="Aptos" w:hAnsi="Aptos"/>
          <w:color w:val="auto"/>
        </w:rPr>
        <w:t xml:space="preserve"> to </w:t>
      </w:r>
      <w:proofErr w:type="spellStart"/>
      <w:r w:rsidRPr="00975C66">
        <w:rPr>
          <w:rFonts w:ascii="Aptos" w:hAnsi="Aptos"/>
          <w:color w:val="auto"/>
        </w:rPr>
        <w:t>have</w:t>
      </w:r>
      <w:proofErr w:type="spellEnd"/>
      <w:r w:rsidRPr="00975C66">
        <w:rPr>
          <w:rFonts w:ascii="Aptos" w:hAnsi="Aptos"/>
          <w:color w:val="auto"/>
        </w:rPr>
        <w:t xml:space="preserve"> an </w:t>
      </w:r>
      <w:proofErr w:type="spellStart"/>
      <w:r w:rsidRPr="00975C66">
        <w:rPr>
          <w:rFonts w:ascii="Aptos" w:hAnsi="Aptos"/>
          <w:color w:val="auto"/>
        </w:rPr>
        <w:t>overview</w:t>
      </w:r>
      <w:proofErr w:type="spellEnd"/>
      <w:r w:rsidRPr="00975C66">
        <w:rPr>
          <w:rFonts w:ascii="Aptos" w:hAnsi="Aptos"/>
          <w:color w:val="auto"/>
        </w:rPr>
        <w:t xml:space="preserve"> of </w:t>
      </w:r>
      <w:proofErr w:type="spellStart"/>
      <w:r w:rsidRPr="00975C66">
        <w:rPr>
          <w:rFonts w:ascii="Aptos" w:hAnsi="Aptos"/>
          <w:color w:val="auto"/>
        </w:rPr>
        <w:t>what</w:t>
      </w:r>
      <w:proofErr w:type="spellEnd"/>
      <w:r w:rsidRPr="00975C66">
        <w:rPr>
          <w:rFonts w:ascii="Aptos" w:hAnsi="Aptos"/>
          <w:color w:val="auto"/>
        </w:rPr>
        <w:t xml:space="preserve"> the labour market, </w:t>
      </w:r>
      <w:proofErr w:type="spellStart"/>
      <w:r w:rsidRPr="00975C66">
        <w:rPr>
          <w:rFonts w:ascii="Aptos" w:hAnsi="Aptos"/>
          <w:color w:val="auto"/>
        </w:rPr>
        <w:t>outside</w:t>
      </w:r>
      <w:proofErr w:type="spellEnd"/>
      <w:r w:rsidRPr="00975C66">
        <w:rPr>
          <w:rFonts w:ascii="Aptos" w:hAnsi="Aptos"/>
          <w:color w:val="auto"/>
        </w:rPr>
        <w:t xml:space="preserve"> the </w:t>
      </w:r>
      <w:proofErr w:type="spellStart"/>
      <w:r w:rsidRPr="00975C66">
        <w:rPr>
          <w:rFonts w:ascii="Aptos" w:hAnsi="Aptos"/>
          <w:color w:val="auto"/>
        </w:rPr>
        <w:t>academy</w:t>
      </w:r>
      <w:proofErr w:type="spellEnd"/>
      <w:r w:rsidRPr="00975C66">
        <w:rPr>
          <w:rFonts w:ascii="Aptos" w:hAnsi="Aptos"/>
          <w:color w:val="auto"/>
        </w:rPr>
        <w:t xml:space="preserve">, can </w:t>
      </w:r>
      <w:proofErr w:type="spellStart"/>
      <w:r w:rsidRPr="00975C66">
        <w:rPr>
          <w:rFonts w:ascii="Aptos" w:hAnsi="Aptos"/>
          <w:color w:val="auto"/>
        </w:rPr>
        <w:t>offer</w:t>
      </w:r>
      <w:proofErr w:type="spellEnd"/>
      <w:r w:rsidRPr="00975C66">
        <w:rPr>
          <w:rFonts w:ascii="Aptos" w:hAnsi="Aptos"/>
          <w:color w:val="auto"/>
        </w:rPr>
        <w:t xml:space="preserve">, and </w:t>
      </w:r>
      <w:proofErr w:type="spellStart"/>
      <w:r w:rsidRPr="00975C66">
        <w:rPr>
          <w:rFonts w:ascii="Aptos" w:hAnsi="Aptos"/>
          <w:color w:val="auto"/>
        </w:rPr>
        <w:t>what</w:t>
      </w:r>
      <w:proofErr w:type="spellEnd"/>
      <w:r w:rsidRPr="00975C66">
        <w:rPr>
          <w:rFonts w:ascii="Aptos" w:hAnsi="Aptos"/>
          <w:color w:val="auto"/>
        </w:rPr>
        <w:t xml:space="preserve"> </w:t>
      </w:r>
      <w:r w:rsidR="007A53F6">
        <w:rPr>
          <w:rFonts w:ascii="Aptos" w:hAnsi="Aptos"/>
          <w:color w:val="auto"/>
        </w:rPr>
        <w:t>the major challenges are</w:t>
      </w:r>
      <w:r w:rsidRPr="00975C66">
        <w:rPr>
          <w:rFonts w:ascii="Aptos" w:hAnsi="Aptos"/>
          <w:color w:val="auto"/>
        </w:rPr>
        <w:t xml:space="preserve"> </w:t>
      </w:r>
      <w:proofErr w:type="spellStart"/>
      <w:r w:rsidRPr="00975C66">
        <w:rPr>
          <w:rFonts w:ascii="Aptos" w:hAnsi="Aptos"/>
          <w:color w:val="auto"/>
        </w:rPr>
        <w:t>that</w:t>
      </w:r>
      <w:proofErr w:type="spellEnd"/>
      <w:r w:rsidRPr="00975C66">
        <w:rPr>
          <w:rFonts w:ascii="Aptos" w:hAnsi="Aptos"/>
          <w:color w:val="auto"/>
        </w:rPr>
        <w:t xml:space="preserve"> are </w:t>
      </w:r>
      <w:proofErr w:type="spellStart"/>
      <w:r w:rsidRPr="00975C66">
        <w:rPr>
          <w:rFonts w:ascii="Aptos" w:hAnsi="Aptos"/>
          <w:color w:val="auto"/>
        </w:rPr>
        <w:t>now</w:t>
      </w:r>
      <w:proofErr w:type="spellEnd"/>
      <w:r w:rsidRPr="00975C66">
        <w:rPr>
          <w:rFonts w:ascii="Aptos" w:hAnsi="Aptos"/>
          <w:color w:val="auto"/>
        </w:rPr>
        <w:t xml:space="preserve"> </w:t>
      </w:r>
      <w:proofErr w:type="spellStart"/>
      <w:r w:rsidRPr="00975C66">
        <w:rPr>
          <w:rFonts w:ascii="Aptos" w:hAnsi="Aptos"/>
          <w:color w:val="auto"/>
        </w:rPr>
        <w:t>being</w:t>
      </w:r>
      <w:proofErr w:type="spellEnd"/>
      <w:r w:rsidRPr="00975C66">
        <w:rPr>
          <w:rFonts w:ascii="Aptos" w:hAnsi="Aptos"/>
          <w:color w:val="auto"/>
        </w:rPr>
        <w:t xml:space="preserve"> </w:t>
      </w:r>
      <w:proofErr w:type="spellStart"/>
      <w:r w:rsidRPr="00975C66">
        <w:rPr>
          <w:rFonts w:ascii="Aptos" w:hAnsi="Aptos"/>
          <w:color w:val="auto"/>
        </w:rPr>
        <w:t>faced</w:t>
      </w:r>
      <w:proofErr w:type="spellEnd"/>
      <w:r w:rsidRPr="00975C66">
        <w:rPr>
          <w:rFonts w:ascii="Aptos" w:hAnsi="Aptos"/>
          <w:color w:val="auto"/>
        </w:rPr>
        <w:t xml:space="preserve"> by </w:t>
      </w:r>
      <w:proofErr w:type="spellStart"/>
      <w:r w:rsidRPr="00975C66">
        <w:rPr>
          <w:rFonts w:ascii="Aptos" w:hAnsi="Aptos"/>
          <w:color w:val="auto"/>
        </w:rPr>
        <w:t>both</w:t>
      </w:r>
      <w:proofErr w:type="spellEnd"/>
      <w:r w:rsidRPr="00975C66">
        <w:rPr>
          <w:rFonts w:ascii="Aptos" w:hAnsi="Aptos"/>
          <w:color w:val="auto"/>
        </w:rPr>
        <w:t xml:space="preserve"> public governance and the industrial component of </w:t>
      </w:r>
      <w:proofErr w:type="spellStart"/>
      <w:r w:rsidRPr="00975C66">
        <w:rPr>
          <w:rFonts w:ascii="Aptos" w:hAnsi="Aptos"/>
          <w:color w:val="auto"/>
        </w:rPr>
        <w:t>European</w:t>
      </w:r>
      <w:proofErr w:type="spellEnd"/>
      <w:r w:rsidRPr="00975C66">
        <w:rPr>
          <w:rFonts w:ascii="Aptos" w:hAnsi="Aptos"/>
          <w:color w:val="auto"/>
        </w:rPr>
        <w:t xml:space="preserve"> society.</w:t>
      </w:r>
    </w:p>
    <w:bookmarkEnd w:id="0"/>
    <w:p w14:paraId="0D47B682" w14:textId="77777777" w:rsidR="007700CD" w:rsidRPr="00975C66" w:rsidRDefault="007700CD" w:rsidP="007700CD">
      <w:pPr>
        <w:pStyle w:val="Default"/>
        <w:rPr>
          <w:rFonts w:ascii="Aptos" w:hAnsi="Aptos"/>
          <w:color w:val="auto"/>
        </w:rPr>
      </w:pPr>
    </w:p>
    <w:p w14:paraId="13315133" w14:textId="77777777" w:rsidR="007700CD" w:rsidRPr="00975C66" w:rsidRDefault="007700CD" w:rsidP="007700CD">
      <w:pPr>
        <w:pStyle w:val="Default"/>
        <w:rPr>
          <w:rFonts w:ascii="Aptos" w:hAnsi="Aptos"/>
          <w:color w:val="auto"/>
        </w:rPr>
      </w:pPr>
      <w:bookmarkStart w:id="1" w:name="_Hlk178091268"/>
      <w:r w:rsidRPr="00975C66">
        <w:rPr>
          <w:rFonts w:ascii="Aptos" w:hAnsi="Aptos"/>
          <w:b/>
          <w:bCs/>
          <w:color w:val="auto"/>
        </w:rPr>
        <w:t xml:space="preserve">7 Knowledge and Skills to be </w:t>
      </w:r>
      <w:proofErr w:type="spellStart"/>
      <w:r w:rsidRPr="00975C66">
        <w:rPr>
          <w:rFonts w:ascii="Aptos" w:hAnsi="Aptos"/>
          <w:b/>
          <w:bCs/>
          <w:color w:val="auto"/>
        </w:rPr>
        <w:t>acquired</w:t>
      </w:r>
      <w:proofErr w:type="spellEnd"/>
      <w:r w:rsidRPr="00975C66">
        <w:rPr>
          <w:rFonts w:ascii="Aptos" w:hAnsi="Aptos"/>
          <w:b/>
          <w:bCs/>
          <w:color w:val="auto"/>
        </w:rPr>
        <w:t xml:space="preserve"> </w:t>
      </w:r>
    </w:p>
    <w:p w14:paraId="6604DF4D" w14:textId="751B129C" w:rsidR="007700CD" w:rsidRPr="00975C66" w:rsidRDefault="007700CD" w:rsidP="007700CD">
      <w:pPr>
        <w:pStyle w:val="Default"/>
        <w:rPr>
          <w:rFonts w:ascii="Aptos" w:hAnsi="Aptos"/>
          <w:color w:val="auto"/>
        </w:rPr>
      </w:pPr>
      <w:r w:rsidRPr="00975C66">
        <w:rPr>
          <w:rFonts w:ascii="Aptos" w:hAnsi="Aptos"/>
          <w:color w:val="auto"/>
        </w:rPr>
        <w:t xml:space="preserve">In general, in </w:t>
      </w:r>
      <w:proofErr w:type="spellStart"/>
      <w:r w:rsidRPr="00975C66">
        <w:rPr>
          <w:rFonts w:ascii="Aptos" w:hAnsi="Aptos"/>
          <w:color w:val="auto"/>
        </w:rPr>
        <w:t>this</w:t>
      </w:r>
      <w:proofErr w:type="spellEnd"/>
      <w:r w:rsidRPr="00975C66">
        <w:rPr>
          <w:rFonts w:ascii="Aptos" w:hAnsi="Aptos"/>
          <w:color w:val="auto"/>
        </w:rPr>
        <w:t xml:space="preserve"> </w:t>
      </w:r>
      <w:proofErr w:type="spellStart"/>
      <w:r w:rsidRPr="00975C66">
        <w:rPr>
          <w:rFonts w:ascii="Aptos" w:hAnsi="Aptos"/>
          <w:color w:val="auto"/>
        </w:rPr>
        <w:t>series</w:t>
      </w:r>
      <w:proofErr w:type="spellEnd"/>
      <w:r w:rsidRPr="00975C66">
        <w:rPr>
          <w:rFonts w:ascii="Aptos" w:hAnsi="Aptos"/>
          <w:color w:val="auto"/>
        </w:rPr>
        <w:t xml:space="preserve"> of </w:t>
      </w:r>
      <w:proofErr w:type="spellStart"/>
      <w:r w:rsidRPr="00975C66">
        <w:rPr>
          <w:rFonts w:ascii="Aptos" w:hAnsi="Aptos"/>
          <w:color w:val="auto"/>
        </w:rPr>
        <w:t>courses</w:t>
      </w:r>
      <w:proofErr w:type="spellEnd"/>
      <w:r w:rsidRPr="00975C66">
        <w:rPr>
          <w:rFonts w:ascii="Aptos" w:hAnsi="Aptos"/>
          <w:color w:val="auto"/>
        </w:rPr>
        <w:t xml:space="preserve">, the </w:t>
      </w:r>
      <w:proofErr w:type="spellStart"/>
      <w:r w:rsidRPr="00975C66">
        <w:rPr>
          <w:rFonts w:ascii="Aptos" w:hAnsi="Aptos"/>
          <w:color w:val="auto"/>
        </w:rPr>
        <w:t>student</w:t>
      </w:r>
      <w:proofErr w:type="spellEnd"/>
      <w:r w:rsidRPr="00975C66">
        <w:rPr>
          <w:rFonts w:ascii="Aptos" w:hAnsi="Aptos"/>
          <w:color w:val="auto"/>
        </w:rPr>
        <w:t xml:space="preserve"> </w:t>
      </w:r>
      <w:proofErr w:type="spellStart"/>
      <w:r w:rsidRPr="00975C66">
        <w:rPr>
          <w:rFonts w:ascii="Aptos" w:hAnsi="Aptos"/>
          <w:color w:val="auto"/>
        </w:rPr>
        <w:t>is</w:t>
      </w:r>
      <w:proofErr w:type="spellEnd"/>
      <w:r w:rsidRPr="00975C66">
        <w:rPr>
          <w:rFonts w:ascii="Aptos" w:hAnsi="Aptos"/>
          <w:color w:val="auto"/>
        </w:rPr>
        <w:t xml:space="preserve"> </w:t>
      </w:r>
      <w:proofErr w:type="spellStart"/>
      <w:r w:rsidRPr="00975C66">
        <w:rPr>
          <w:rFonts w:ascii="Aptos" w:hAnsi="Aptos"/>
          <w:color w:val="auto"/>
        </w:rPr>
        <w:t>expected</w:t>
      </w:r>
      <w:proofErr w:type="spellEnd"/>
      <w:r w:rsidRPr="00975C66">
        <w:rPr>
          <w:rFonts w:ascii="Aptos" w:hAnsi="Aptos"/>
          <w:color w:val="auto"/>
        </w:rPr>
        <w:t xml:space="preserve"> to </w:t>
      </w:r>
      <w:proofErr w:type="spellStart"/>
      <w:r w:rsidRPr="00975C66">
        <w:rPr>
          <w:rFonts w:ascii="Aptos" w:hAnsi="Aptos"/>
          <w:color w:val="auto"/>
        </w:rPr>
        <w:t>learn</w:t>
      </w:r>
      <w:proofErr w:type="spellEnd"/>
      <w:r w:rsidRPr="00975C66">
        <w:rPr>
          <w:rFonts w:ascii="Aptos" w:hAnsi="Aptos"/>
          <w:color w:val="auto"/>
        </w:rPr>
        <w:t xml:space="preserve"> </w:t>
      </w:r>
      <w:proofErr w:type="spellStart"/>
      <w:r w:rsidRPr="00975C66">
        <w:rPr>
          <w:rFonts w:ascii="Aptos" w:hAnsi="Aptos"/>
          <w:color w:val="auto"/>
        </w:rPr>
        <w:t>how</w:t>
      </w:r>
      <w:proofErr w:type="spellEnd"/>
      <w:r w:rsidRPr="00975C66">
        <w:rPr>
          <w:rFonts w:ascii="Aptos" w:hAnsi="Aptos"/>
          <w:color w:val="auto"/>
        </w:rPr>
        <w:t xml:space="preserve"> </w:t>
      </w:r>
      <w:proofErr w:type="spellStart"/>
      <w:r w:rsidRPr="00975C66">
        <w:rPr>
          <w:rFonts w:ascii="Aptos" w:hAnsi="Aptos"/>
          <w:color w:val="auto"/>
        </w:rPr>
        <w:t>research</w:t>
      </w:r>
      <w:proofErr w:type="spellEnd"/>
      <w:r w:rsidRPr="00975C66">
        <w:rPr>
          <w:rFonts w:ascii="Aptos" w:hAnsi="Aptos"/>
          <w:color w:val="auto"/>
        </w:rPr>
        <w:t xml:space="preserve"> </w:t>
      </w:r>
      <w:proofErr w:type="spellStart"/>
      <w:r w:rsidRPr="00975C66">
        <w:rPr>
          <w:rFonts w:ascii="Aptos" w:hAnsi="Aptos"/>
          <w:color w:val="auto"/>
        </w:rPr>
        <w:t>is</w:t>
      </w:r>
      <w:proofErr w:type="spellEnd"/>
      <w:r w:rsidRPr="00975C66">
        <w:rPr>
          <w:rFonts w:ascii="Aptos" w:hAnsi="Aptos"/>
          <w:color w:val="auto"/>
        </w:rPr>
        <w:t xml:space="preserve"> </w:t>
      </w:r>
      <w:proofErr w:type="spellStart"/>
      <w:r w:rsidRPr="00975C66">
        <w:rPr>
          <w:rFonts w:ascii="Aptos" w:hAnsi="Aptos"/>
          <w:color w:val="auto"/>
        </w:rPr>
        <w:t>carried</w:t>
      </w:r>
      <w:proofErr w:type="spellEnd"/>
      <w:r w:rsidRPr="00975C66">
        <w:rPr>
          <w:rFonts w:ascii="Aptos" w:hAnsi="Aptos"/>
          <w:color w:val="auto"/>
        </w:rPr>
        <w:t xml:space="preserve"> out in </w:t>
      </w:r>
      <w:proofErr w:type="spellStart"/>
      <w:r w:rsidRPr="00975C66">
        <w:rPr>
          <w:rFonts w:ascii="Aptos" w:hAnsi="Aptos"/>
          <w:color w:val="auto"/>
        </w:rPr>
        <w:t>industries</w:t>
      </w:r>
      <w:proofErr w:type="spellEnd"/>
      <w:r w:rsidRPr="00975C66">
        <w:rPr>
          <w:rFonts w:ascii="Aptos" w:hAnsi="Aptos"/>
          <w:color w:val="auto"/>
        </w:rPr>
        <w:t xml:space="preserve">, </w:t>
      </w:r>
      <w:proofErr w:type="spellStart"/>
      <w:r w:rsidRPr="00975C66">
        <w:rPr>
          <w:rFonts w:ascii="Aptos" w:hAnsi="Aptos"/>
          <w:color w:val="auto"/>
        </w:rPr>
        <w:t>whether</w:t>
      </w:r>
      <w:proofErr w:type="spellEnd"/>
      <w:r w:rsidRPr="00975C66">
        <w:rPr>
          <w:rFonts w:ascii="Aptos" w:hAnsi="Aptos"/>
          <w:color w:val="auto"/>
        </w:rPr>
        <w:t xml:space="preserve"> small, medium-</w:t>
      </w:r>
      <w:proofErr w:type="spellStart"/>
      <w:r w:rsidRPr="00975C66">
        <w:rPr>
          <w:rFonts w:ascii="Aptos" w:hAnsi="Aptos"/>
          <w:color w:val="auto"/>
        </w:rPr>
        <w:t>sized</w:t>
      </w:r>
      <w:proofErr w:type="spellEnd"/>
      <w:r w:rsidRPr="00975C66">
        <w:rPr>
          <w:rFonts w:ascii="Aptos" w:hAnsi="Aptos"/>
          <w:color w:val="auto"/>
        </w:rPr>
        <w:t xml:space="preserve"> or </w:t>
      </w:r>
      <w:proofErr w:type="spellStart"/>
      <w:r w:rsidRPr="00975C66">
        <w:rPr>
          <w:rFonts w:ascii="Aptos" w:hAnsi="Aptos"/>
          <w:color w:val="auto"/>
        </w:rPr>
        <w:t>multinational</w:t>
      </w:r>
      <w:proofErr w:type="spellEnd"/>
      <w:r w:rsidRPr="00975C66">
        <w:rPr>
          <w:rFonts w:ascii="Aptos" w:hAnsi="Aptos"/>
          <w:color w:val="auto"/>
        </w:rPr>
        <w:t xml:space="preserve">, and compare </w:t>
      </w:r>
      <w:proofErr w:type="spellStart"/>
      <w:r w:rsidRPr="00975C66">
        <w:rPr>
          <w:rFonts w:ascii="Aptos" w:hAnsi="Aptos"/>
          <w:color w:val="auto"/>
        </w:rPr>
        <w:t>it</w:t>
      </w:r>
      <w:proofErr w:type="spellEnd"/>
      <w:r w:rsidRPr="00975C66">
        <w:rPr>
          <w:rFonts w:ascii="Aptos" w:hAnsi="Aptos"/>
          <w:color w:val="auto"/>
        </w:rPr>
        <w:t xml:space="preserve"> with </w:t>
      </w:r>
      <w:proofErr w:type="spellStart"/>
      <w:r w:rsidRPr="00975C66">
        <w:rPr>
          <w:rFonts w:ascii="Aptos" w:hAnsi="Aptos"/>
          <w:color w:val="auto"/>
        </w:rPr>
        <w:t>how</w:t>
      </w:r>
      <w:proofErr w:type="spellEnd"/>
      <w:r w:rsidRPr="00975C66">
        <w:rPr>
          <w:rFonts w:ascii="Aptos" w:hAnsi="Aptos"/>
          <w:color w:val="auto"/>
        </w:rPr>
        <w:t xml:space="preserve"> </w:t>
      </w:r>
      <w:proofErr w:type="spellStart"/>
      <w:r w:rsidRPr="00975C66">
        <w:rPr>
          <w:rFonts w:ascii="Aptos" w:hAnsi="Aptos"/>
          <w:color w:val="auto"/>
        </w:rPr>
        <w:t>academic</w:t>
      </w:r>
      <w:proofErr w:type="spellEnd"/>
      <w:r w:rsidRPr="00975C66">
        <w:rPr>
          <w:rFonts w:ascii="Aptos" w:hAnsi="Aptos"/>
          <w:color w:val="auto"/>
        </w:rPr>
        <w:t xml:space="preserve"> </w:t>
      </w:r>
      <w:proofErr w:type="spellStart"/>
      <w:r w:rsidRPr="00975C66">
        <w:rPr>
          <w:rFonts w:ascii="Aptos" w:hAnsi="Aptos"/>
          <w:color w:val="auto"/>
        </w:rPr>
        <w:t>research</w:t>
      </w:r>
      <w:proofErr w:type="spellEnd"/>
      <w:r w:rsidRPr="00975C66">
        <w:rPr>
          <w:rFonts w:ascii="Aptos" w:hAnsi="Aptos"/>
          <w:color w:val="auto"/>
        </w:rPr>
        <w:t xml:space="preserve"> </w:t>
      </w:r>
      <w:proofErr w:type="spellStart"/>
      <w:r w:rsidRPr="00975C66">
        <w:rPr>
          <w:rFonts w:ascii="Aptos" w:hAnsi="Aptos"/>
          <w:color w:val="auto"/>
        </w:rPr>
        <w:t>is</w:t>
      </w:r>
      <w:proofErr w:type="spellEnd"/>
      <w:r w:rsidRPr="00975C66">
        <w:rPr>
          <w:rFonts w:ascii="Aptos" w:hAnsi="Aptos"/>
          <w:color w:val="auto"/>
        </w:rPr>
        <w:t xml:space="preserve"> </w:t>
      </w:r>
      <w:proofErr w:type="spellStart"/>
      <w:r w:rsidRPr="00975C66">
        <w:rPr>
          <w:rFonts w:ascii="Aptos" w:hAnsi="Aptos"/>
          <w:color w:val="auto"/>
        </w:rPr>
        <w:t>carried</w:t>
      </w:r>
      <w:proofErr w:type="spellEnd"/>
      <w:r w:rsidRPr="00975C66">
        <w:rPr>
          <w:rFonts w:ascii="Aptos" w:hAnsi="Aptos"/>
          <w:color w:val="auto"/>
        </w:rPr>
        <w:t xml:space="preserve"> out. Hence, </w:t>
      </w:r>
      <w:r w:rsidR="000E4784">
        <w:rPr>
          <w:rFonts w:ascii="Aptos" w:hAnsi="Aptos"/>
          <w:color w:val="auto"/>
        </w:rPr>
        <w:t xml:space="preserve">the </w:t>
      </w:r>
      <w:proofErr w:type="spellStart"/>
      <w:r w:rsidR="000E4784">
        <w:rPr>
          <w:rFonts w:ascii="Aptos" w:hAnsi="Aptos"/>
          <w:color w:val="auto"/>
        </w:rPr>
        <w:t>course</w:t>
      </w:r>
      <w:proofErr w:type="spellEnd"/>
      <w:r w:rsidR="000E4784">
        <w:rPr>
          <w:rFonts w:ascii="Aptos" w:hAnsi="Aptos"/>
          <w:color w:val="auto"/>
        </w:rPr>
        <w:t xml:space="preserve"> </w:t>
      </w:r>
      <w:proofErr w:type="spellStart"/>
      <w:r w:rsidR="000E4784">
        <w:rPr>
          <w:rFonts w:ascii="Aptos" w:hAnsi="Aptos"/>
          <w:color w:val="auto"/>
        </w:rPr>
        <w:t>compares</w:t>
      </w:r>
      <w:proofErr w:type="spellEnd"/>
      <w:r w:rsidR="000E4784">
        <w:rPr>
          <w:rFonts w:ascii="Aptos" w:hAnsi="Aptos"/>
          <w:color w:val="auto"/>
        </w:rPr>
        <w:t xml:space="preserve"> </w:t>
      </w:r>
      <w:proofErr w:type="spellStart"/>
      <w:r w:rsidR="000E4784">
        <w:rPr>
          <w:rFonts w:ascii="Aptos" w:hAnsi="Aptos"/>
          <w:color w:val="auto"/>
        </w:rPr>
        <w:t>basic</w:t>
      </w:r>
      <w:proofErr w:type="spellEnd"/>
      <w:r w:rsidR="000E4784">
        <w:rPr>
          <w:rFonts w:ascii="Aptos" w:hAnsi="Aptos"/>
          <w:color w:val="auto"/>
        </w:rPr>
        <w:t xml:space="preserve"> and </w:t>
      </w:r>
      <w:proofErr w:type="spellStart"/>
      <w:r w:rsidR="000E4784">
        <w:rPr>
          <w:rFonts w:ascii="Aptos" w:hAnsi="Aptos"/>
          <w:color w:val="auto"/>
        </w:rPr>
        <w:t>applied</w:t>
      </w:r>
      <w:proofErr w:type="spellEnd"/>
      <w:r w:rsidR="000E4784">
        <w:rPr>
          <w:rFonts w:ascii="Aptos" w:hAnsi="Aptos"/>
          <w:color w:val="auto"/>
        </w:rPr>
        <w:t xml:space="preserve"> </w:t>
      </w:r>
      <w:proofErr w:type="spellStart"/>
      <w:r w:rsidR="000E4784">
        <w:rPr>
          <w:rFonts w:ascii="Aptos" w:hAnsi="Aptos"/>
          <w:color w:val="auto"/>
        </w:rPr>
        <w:t>research</w:t>
      </w:r>
      <w:proofErr w:type="spellEnd"/>
      <w:r w:rsidR="000E4784">
        <w:rPr>
          <w:rFonts w:ascii="Aptos" w:hAnsi="Aptos"/>
          <w:color w:val="auto"/>
        </w:rPr>
        <w:t xml:space="preserve"> and the </w:t>
      </w:r>
      <w:proofErr w:type="spellStart"/>
      <w:r w:rsidR="000E4784">
        <w:rPr>
          <w:rFonts w:ascii="Aptos" w:hAnsi="Aptos"/>
          <w:color w:val="auto"/>
        </w:rPr>
        <w:t>interconnections</w:t>
      </w:r>
      <w:proofErr w:type="spellEnd"/>
      <w:r w:rsidR="000E4784">
        <w:rPr>
          <w:rFonts w:ascii="Aptos" w:hAnsi="Aptos"/>
          <w:color w:val="auto"/>
        </w:rPr>
        <w:t xml:space="preserve"> </w:t>
      </w:r>
      <w:proofErr w:type="spellStart"/>
      <w:r w:rsidR="000E4784">
        <w:rPr>
          <w:rFonts w:ascii="Aptos" w:hAnsi="Aptos"/>
          <w:color w:val="auto"/>
        </w:rPr>
        <w:t>between</w:t>
      </w:r>
      <w:proofErr w:type="spellEnd"/>
      <w:r w:rsidR="000E4784">
        <w:rPr>
          <w:rFonts w:ascii="Aptos" w:hAnsi="Aptos"/>
          <w:color w:val="auto"/>
        </w:rPr>
        <w:t xml:space="preserve"> </w:t>
      </w:r>
      <w:proofErr w:type="spellStart"/>
      <w:r w:rsidR="000E4784">
        <w:rPr>
          <w:rFonts w:ascii="Aptos" w:hAnsi="Aptos"/>
          <w:color w:val="auto"/>
        </w:rPr>
        <w:t>them</w:t>
      </w:r>
      <w:proofErr w:type="spellEnd"/>
      <w:r w:rsidRPr="00975C66">
        <w:rPr>
          <w:rFonts w:ascii="Aptos" w:hAnsi="Aptos"/>
          <w:color w:val="auto"/>
        </w:rPr>
        <w:t xml:space="preserve">. In </w:t>
      </w:r>
      <w:proofErr w:type="spellStart"/>
      <w:r w:rsidRPr="00975C66">
        <w:rPr>
          <w:rFonts w:ascii="Aptos" w:hAnsi="Aptos"/>
          <w:color w:val="auto"/>
        </w:rPr>
        <w:t>particular</w:t>
      </w:r>
      <w:proofErr w:type="spellEnd"/>
      <w:r w:rsidRPr="00975C66">
        <w:rPr>
          <w:rFonts w:ascii="Aptos" w:hAnsi="Aptos"/>
          <w:color w:val="auto"/>
        </w:rPr>
        <w:t xml:space="preserve">, in </w:t>
      </w:r>
      <w:proofErr w:type="spellStart"/>
      <w:r w:rsidRPr="00975C66">
        <w:rPr>
          <w:rFonts w:ascii="Aptos" w:hAnsi="Aptos"/>
          <w:color w:val="auto"/>
        </w:rPr>
        <w:t>this</w:t>
      </w:r>
      <w:proofErr w:type="spellEnd"/>
      <w:r w:rsidRPr="00975C66">
        <w:rPr>
          <w:rFonts w:ascii="Aptos" w:hAnsi="Aptos"/>
          <w:color w:val="auto"/>
        </w:rPr>
        <w:t xml:space="preserve"> </w:t>
      </w:r>
      <w:proofErr w:type="spellStart"/>
      <w:r w:rsidRPr="00975C66">
        <w:rPr>
          <w:rFonts w:ascii="Aptos" w:hAnsi="Aptos"/>
          <w:color w:val="auto"/>
        </w:rPr>
        <w:t>course</w:t>
      </w:r>
      <w:proofErr w:type="spellEnd"/>
      <w:r w:rsidRPr="00975C66">
        <w:rPr>
          <w:rFonts w:ascii="Aptos" w:hAnsi="Aptos"/>
          <w:color w:val="auto"/>
        </w:rPr>
        <w:t xml:space="preserve">, the </w:t>
      </w:r>
      <w:proofErr w:type="spellStart"/>
      <w:r w:rsidRPr="00975C66">
        <w:rPr>
          <w:rFonts w:ascii="Aptos" w:hAnsi="Aptos"/>
          <w:color w:val="auto"/>
        </w:rPr>
        <w:t>students</w:t>
      </w:r>
      <w:proofErr w:type="spellEnd"/>
      <w:r w:rsidRPr="00975C66">
        <w:rPr>
          <w:rFonts w:ascii="Aptos" w:hAnsi="Aptos"/>
          <w:color w:val="auto"/>
        </w:rPr>
        <w:t xml:space="preserve"> </w:t>
      </w:r>
      <w:proofErr w:type="spellStart"/>
      <w:r w:rsidRPr="00975C66">
        <w:rPr>
          <w:rFonts w:ascii="Aptos" w:hAnsi="Aptos"/>
          <w:color w:val="auto"/>
        </w:rPr>
        <w:t>will</w:t>
      </w:r>
      <w:proofErr w:type="spellEnd"/>
      <w:r w:rsidRPr="00975C66">
        <w:rPr>
          <w:rFonts w:ascii="Aptos" w:hAnsi="Aptos"/>
          <w:color w:val="auto"/>
        </w:rPr>
        <w:t xml:space="preserve"> </w:t>
      </w:r>
      <w:proofErr w:type="spellStart"/>
      <w:r w:rsidRPr="00975C66">
        <w:rPr>
          <w:rFonts w:ascii="Aptos" w:hAnsi="Aptos"/>
          <w:color w:val="auto"/>
        </w:rPr>
        <w:t>acquire</w:t>
      </w:r>
      <w:proofErr w:type="spellEnd"/>
      <w:r w:rsidRPr="00975C66">
        <w:rPr>
          <w:rFonts w:ascii="Aptos" w:hAnsi="Aptos"/>
          <w:color w:val="auto"/>
        </w:rPr>
        <w:t xml:space="preserve"> knowledge on </w:t>
      </w:r>
      <w:proofErr w:type="spellStart"/>
      <w:r w:rsidRPr="00975C66">
        <w:rPr>
          <w:rFonts w:ascii="Aptos" w:hAnsi="Aptos"/>
          <w:color w:val="auto"/>
        </w:rPr>
        <w:t>two</w:t>
      </w:r>
      <w:proofErr w:type="spellEnd"/>
      <w:r w:rsidRPr="00975C66">
        <w:rPr>
          <w:rFonts w:ascii="Aptos" w:hAnsi="Aptos"/>
          <w:color w:val="auto"/>
        </w:rPr>
        <w:t xml:space="preserve"> </w:t>
      </w:r>
      <w:proofErr w:type="spellStart"/>
      <w:r w:rsidRPr="00975C66">
        <w:rPr>
          <w:rFonts w:ascii="Aptos" w:hAnsi="Aptos"/>
          <w:color w:val="auto"/>
        </w:rPr>
        <w:t>alternatives</w:t>
      </w:r>
      <w:proofErr w:type="spellEnd"/>
      <w:r w:rsidRPr="00975C66">
        <w:rPr>
          <w:rFonts w:ascii="Aptos" w:hAnsi="Aptos"/>
          <w:color w:val="auto"/>
        </w:rPr>
        <w:t xml:space="preserve"> for </w:t>
      </w:r>
      <w:proofErr w:type="spellStart"/>
      <w:r w:rsidRPr="00975C66">
        <w:rPr>
          <w:rFonts w:ascii="Aptos" w:hAnsi="Aptos"/>
          <w:color w:val="auto"/>
        </w:rPr>
        <w:t>producing</w:t>
      </w:r>
      <w:proofErr w:type="spellEnd"/>
      <w:r w:rsidRPr="00975C66">
        <w:rPr>
          <w:rFonts w:ascii="Aptos" w:hAnsi="Aptos"/>
          <w:color w:val="auto"/>
        </w:rPr>
        <w:t xml:space="preserve"> energy </w:t>
      </w:r>
      <w:proofErr w:type="spellStart"/>
      <w:r w:rsidRPr="00975C66">
        <w:rPr>
          <w:rFonts w:ascii="Aptos" w:hAnsi="Aptos"/>
          <w:color w:val="auto"/>
        </w:rPr>
        <w:t>without</w:t>
      </w:r>
      <w:proofErr w:type="spellEnd"/>
      <w:r w:rsidRPr="00975C66">
        <w:rPr>
          <w:rFonts w:ascii="Aptos" w:hAnsi="Aptos"/>
          <w:color w:val="auto"/>
        </w:rPr>
        <w:t xml:space="preserve"> the use of </w:t>
      </w:r>
      <w:proofErr w:type="spellStart"/>
      <w:r w:rsidRPr="00975C66">
        <w:rPr>
          <w:rFonts w:ascii="Aptos" w:hAnsi="Aptos"/>
          <w:color w:val="auto"/>
        </w:rPr>
        <w:t>fossil</w:t>
      </w:r>
      <w:proofErr w:type="spellEnd"/>
      <w:r w:rsidRPr="00975C66">
        <w:rPr>
          <w:rFonts w:ascii="Aptos" w:hAnsi="Aptos"/>
          <w:color w:val="auto"/>
        </w:rPr>
        <w:t xml:space="preserve"> </w:t>
      </w:r>
      <w:proofErr w:type="spellStart"/>
      <w:r w:rsidRPr="00975C66">
        <w:rPr>
          <w:rFonts w:ascii="Aptos" w:hAnsi="Aptos"/>
          <w:color w:val="auto"/>
        </w:rPr>
        <w:t>fuels</w:t>
      </w:r>
      <w:proofErr w:type="spellEnd"/>
      <w:r w:rsidRPr="00975C66">
        <w:rPr>
          <w:rFonts w:ascii="Aptos" w:hAnsi="Aptos"/>
          <w:color w:val="auto"/>
        </w:rPr>
        <w:t xml:space="preserve"> and state-of-the-art of the energy storage, </w:t>
      </w:r>
      <w:proofErr w:type="spellStart"/>
      <w:r w:rsidRPr="00975C66">
        <w:rPr>
          <w:rFonts w:ascii="Aptos" w:hAnsi="Aptos"/>
          <w:color w:val="auto"/>
        </w:rPr>
        <w:t>which</w:t>
      </w:r>
      <w:proofErr w:type="spellEnd"/>
      <w:r w:rsidRPr="00975C66">
        <w:rPr>
          <w:rFonts w:ascii="Aptos" w:hAnsi="Aptos"/>
          <w:color w:val="auto"/>
        </w:rPr>
        <w:t xml:space="preserve"> </w:t>
      </w:r>
      <w:proofErr w:type="spellStart"/>
      <w:r w:rsidRPr="00975C66">
        <w:rPr>
          <w:rFonts w:ascii="Aptos" w:hAnsi="Aptos"/>
          <w:color w:val="auto"/>
        </w:rPr>
        <w:t>is</w:t>
      </w:r>
      <w:proofErr w:type="spellEnd"/>
      <w:r w:rsidRPr="00975C66">
        <w:rPr>
          <w:rFonts w:ascii="Aptos" w:hAnsi="Aptos"/>
          <w:color w:val="auto"/>
        </w:rPr>
        <w:t xml:space="preserve"> a </w:t>
      </w:r>
      <w:proofErr w:type="spellStart"/>
      <w:r w:rsidRPr="00975C66">
        <w:rPr>
          <w:rFonts w:ascii="Aptos" w:hAnsi="Aptos"/>
          <w:color w:val="auto"/>
        </w:rPr>
        <w:t>crucial</w:t>
      </w:r>
      <w:proofErr w:type="spellEnd"/>
      <w:r w:rsidRPr="00975C66">
        <w:rPr>
          <w:rFonts w:ascii="Aptos" w:hAnsi="Aptos"/>
          <w:color w:val="auto"/>
        </w:rPr>
        <w:t xml:space="preserve"> point for the </w:t>
      </w:r>
      <w:proofErr w:type="spellStart"/>
      <w:r w:rsidRPr="00975C66">
        <w:rPr>
          <w:rFonts w:ascii="Aptos" w:hAnsi="Aptos"/>
          <w:color w:val="auto"/>
        </w:rPr>
        <w:t>development</w:t>
      </w:r>
      <w:proofErr w:type="spellEnd"/>
      <w:r w:rsidRPr="00975C66">
        <w:rPr>
          <w:rFonts w:ascii="Aptos" w:hAnsi="Aptos"/>
          <w:color w:val="auto"/>
        </w:rPr>
        <w:t xml:space="preserve"> of </w:t>
      </w:r>
      <w:proofErr w:type="spellStart"/>
      <w:r w:rsidRPr="00975C66">
        <w:rPr>
          <w:rFonts w:ascii="Aptos" w:hAnsi="Aptos"/>
          <w:color w:val="auto"/>
        </w:rPr>
        <w:t>several</w:t>
      </w:r>
      <w:proofErr w:type="spellEnd"/>
      <w:r w:rsidRPr="00975C66">
        <w:rPr>
          <w:rFonts w:ascii="Aptos" w:hAnsi="Aptos"/>
          <w:color w:val="auto"/>
        </w:rPr>
        <w:t xml:space="preserve"> green energy productions. </w:t>
      </w:r>
      <w:proofErr w:type="spellStart"/>
      <w:r w:rsidRPr="00975C66">
        <w:rPr>
          <w:rFonts w:ascii="Aptos" w:hAnsi="Aptos"/>
          <w:color w:val="auto"/>
        </w:rPr>
        <w:t>Different</w:t>
      </w:r>
      <w:proofErr w:type="spellEnd"/>
      <w:r w:rsidRPr="00975C66">
        <w:rPr>
          <w:rFonts w:ascii="Aptos" w:hAnsi="Aptos"/>
          <w:color w:val="auto"/>
        </w:rPr>
        <w:t xml:space="preserve"> </w:t>
      </w:r>
      <w:proofErr w:type="spellStart"/>
      <w:r w:rsidRPr="00975C66">
        <w:rPr>
          <w:rFonts w:ascii="Aptos" w:hAnsi="Aptos"/>
          <w:color w:val="auto"/>
        </w:rPr>
        <w:t>methods</w:t>
      </w:r>
      <w:proofErr w:type="spellEnd"/>
      <w:r w:rsidRPr="00975C66">
        <w:rPr>
          <w:rFonts w:ascii="Aptos" w:hAnsi="Aptos"/>
          <w:color w:val="auto"/>
        </w:rPr>
        <w:t xml:space="preserve">, </w:t>
      </w:r>
      <w:proofErr w:type="spellStart"/>
      <w:r w:rsidRPr="00975C66">
        <w:rPr>
          <w:rFonts w:ascii="Aptos" w:hAnsi="Aptos"/>
          <w:color w:val="auto"/>
        </w:rPr>
        <w:t>electrochemical</w:t>
      </w:r>
      <w:proofErr w:type="spellEnd"/>
      <w:r w:rsidRPr="00975C66">
        <w:rPr>
          <w:rFonts w:ascii="Aptos" w:hAnsi="Aptos"/>
          <w:color w:val="auto"/>
        </w:rPr>
        <w:t xml:space="preserve"> and </w:t>
      </w:r>
      <w:proofErr w:type="spellStart"/>
      <w:r w:rsidRPr="00975C66">
        <w:rPr>
          <w:rFonts w:ascii="Aptos" w:hAnsi="Aptos"/>
          <w:color w:val="auto"/>
        </w:rPr>
        <w:t>not</w:t>
      </w:r>
      <w:proofErr w:type="spellEnd"/>
      <w:r w:rsidRPr="00975C66">
        <w:rPr>
          <w:rFonts w:ascii="Aptos" w:hAnsi="Aptos"/>
          <w:color w:val="auto"/>
        </w:rPr>
        <w:t xml:space="preserve"> </w:t>
      </w:r>
      <w:proofErr w:type="spellStart"/>
      <w:r w:rsidRPr="00975C66">
        <w:rPr>
          <w:rFonts w:ascii="Aptos" w:hAnsi="Aptos"/>
          <w:color w:val="auto"/>
        </w:rPr>
        <w:t>will</w:t>
      </w:r>
      <w:proofErr w:type="spellEnd"/>
      <w:r w:rsidRPr="00975C66">
        <w:rPr>
          <w:rFonts w:ascii="Aptos" w:hAnsi="Aptos"/>
          <w:color w:val="auto"/>
        </w:rPr>
        <w:t xml:space="preserve"> be </w:t>
      </w:r>
      <w:proofErr w:type="spellStart"/>
      <w:r w:rsidRPr="00975C66">
        <w:rPr>
          <w:rFonts w:ascii="Aptos" w:hAnsi="Aptos"/>
          <w:color w:val="auto"/>
        </w:rPr>
        <w:t>presented</w:t>
      </w:r>
      <w:proofErr w:type="spellEnd"/>
      <w:r w:rsidRPr="00975C66">
        <w:rPr>
          <w:rFonts w:ascii="Aptos" w:hAnsi="Aptos"/>
          <w:color w:val="auto"/>
        </w:rPr>
        <w:t xml:space="preserve"> in a way </w:t>
      </w:r>
      <w:proofErr w:type="spellStart"/>
      <w:r w:rsidRPr="00975C66">
        <w:rPr>
          <w:rFonts w:ascii="Aptos" w:hAnsi="Aptos"/>
          <w:color w:val="auto"/>
        </w:rPr>
        <w:t>that</w:t>
      </w:r>
      <w:proofErr w:type="spellEnd"/>
      <w:r w:rsidRPr="00975C66">
        <w:rPr>
          <w:rFonts w:ascii="Aptos" w:hAnsi="Aptos"/>
          <w:color w:val="auto"/>
        </w:rPr>
        <w:t xml:space="preserve"> the </w:t>
      </w:r>
      <w:proofErr w:type="spellStart"/>
      <w:r w:rsidRPr="00975C66">
        <w:rPr>
          <w:rFonts w:ascii="Aptos" w:hAnsi="Aptos"/>
          <w:color w:val="auto"/>
        </w:rPr>
        <w:t>students</w:t>
      </w:r>
      <w:proofErr w:type="spellEnd"/>
      <w:r w:rsidRPr="00975C66">
        <w:rPr>
          <w:rFonts w:ascii="Aptos" w:hAnsi="Aptos"/>
          <w:color w:val="auto"/>
        </w:rPr>
        <w:t xml:space="preserve"> </w:t>
      </w:r>
      <w:proofErr w:type="spellStart"/>
      <w:r w:rsidRPr="00975C66">
        <w:rPr>
          <w:rFonts w:ascii="Aptos" w:hAnsi="Aptos"/>
          <w:color w:val="auto"/>
        </w:rPr>
        <w:t>will</w:t>
      </w:r>
      <w:proofErr w:type="spellEnd"/>
      <w:r w:rsidRPr="00975C66">
        <w:rPr>
          <w:rFonts w:ascii="Aptos" w:hAnsi="Aptos"/>
          <w:color w:val="auto"/>
        </w:rPr>
        <w:t xml:space="preserve"> </w:t>
      </w:r>
      <w:proofErr w:type="spellStart"/>
      <w:r w:rsidRPr="00975C66">
        <w:rPr>
          <w:rFonts w:ascii="Aptos" w:hAnsi="Aptos"/>
          <w:color w:val="auto"/>
        </w:rPr>
        <w:t>have</w:t>
      </w:r>
      <w:proofErr w:type="spellEnd"/>
      <w:r w:rsidRPr="00975C66">
        <w:rPr>
          <w:rFonts w:ascii="Aptos" w:hAnsi="Aptos"/>
          <w:color w:val="auto"/>
        </w:rPr>
        <w:t xml:space="preserve"> a full panorama of </w:t>
      </w:r>
      <w:proofErr w:type="spellStart"/>
      <w:r w:rsidRPr="00975C66">
        <w:rPr>
          <w:rFonts w:ascii="Aptos" w:hAnsi="Aptos"/>
          <w:color w:val="auto"/>
        </w:rPr>
        <w:t>chemical</w:t>
      </w:r>
      <w:proofErr w:type="spellEnd"/>
      <w:r w:rsidRPr="00975C66">
        <w:rPr>
          <w:rFonts w:ascii="Aptos" w:hAnsi="Aptos"/>
          <w:color w:val="auto"/>
        </w:rPr>
        <w:t xml:space="preserve"> and </w:t>
      </w:r>
      <w:proofErr w:type="spellStart"/>
      <w:r w:rsidRPr="00975C66">
        <w:rPr>
          <w:rFonts w:ascii="Aptos" w:hAnsi="Aptos"/>
          <w:color w:val="auto"/>
        </w:rPr>
        <w:t>physical</w:t>
      </w:r>
      <w:proofErr w:type="spellEnd"/>
      <w:r w:rsidRPr="00975C66">
        <w:rPr>
          <w:rFonts w:ascii="Aptos" w:hAnsi="Aptos"/>
          <w:color w:val="auto"/>
        </w:rPr>
        <w:t xml:space="preserve"> </w:t>
      </w:r>
      <w:proofErr w:type="spellStart"/>
      <w:r w:rsidRPr="00975C66">
        <w:rPr>
          <w:rFonts w:ascii="Aptos" w:hAnsi="Aptos"/>
          <w:color w:val="auto"/>
        </w:rPr>
        <w:t>methods</w:t>
      </w:r>
      <w:proofErr w:type="spellEnd"/>
      <w:r w:rsidRPr="00975C66">
        <w:rPr>
          <w:rFonts w:ascii="Aptos" w:hAnsi="Aptos"/>
          <w:color w:val="auto"/>
        </w:rPr>
        <w:t xml:space="preserve"> </w:t>
      </w:r>
      <w:proofErr w:type="spellStart"/>
      <w:r w:rsidRPr="00975C66">
        <w:rPr>
          <w:rFonts w:ascii="Aptos" w:hAnsi="Aptos"/>
          <w:color w:val="auto"/>
        </w:rPr>
        <w:t>used</w:t>
      </w:r>
      <w:proofErr w:type="spellEnd"/>
      <w:r w:rsidRPr="00975C66">
        <w:rPr>
          <w:rFonts w:ascii="Aptos" w:hAnsi="Aptos"/>
          <w:color w:val="auto"/>
        </w:rPr>
        <w:t xml:space="preserve"> or </w:t>
      </w:r>
      <w:proofErr w:type="spellStart"/>
      <w:r w:rsidRPr="00975C66">
        <w:rPr>
          <w:rFonts w:ascii="Aptos" w:hAnsi="Aptos"/>
          <w:color w:val="auto"/>
        </w:rPr>
        <w:t>still</w:t>
      </w:r>
      <w:proofErr w:type="spellEnd"/>
      <w:r w:rsidRPr="00975C66">
        <w:rPr>
          <w:rFonts w:ascii="Aptos" w:hAnsi="Aptos"/>
          <w:color w:val="auto"/>
        </w:rPr>
        <w:t xml:space="preserve"> under </w:t>
      </w:r>
      <w:proofErr w:type="spellStart"/>
      <w:r w:rsidRPr="00975C66">
        <w:rPr>
          <w:rFonts w:ascii="Aptos" w:hAnsi="Aptos"/>
          <w:color w:val="auto"/>
        </w:rPr>
        <w:t>research</w:t>
      </w:r>
      <w:proofErr w:type="spellEnd"/>
      <w:r w:rsidRPr="00975C66">
        <w:rPr>
          <w:rFonts w:ascii="Aptos" w:hAnsi="Aptos"/>
          <w:color w:val="auto"/>
        </w:rPr>
        <w:t xml:space="preserve">.  Information on </w:t>
      </w:r>
      <w:proofErr w:type="spellStart"/>
      <w:r w:rsidRPr="00975C66">
        <w:rPr>
          <w:rFonts w:ascii="Aptos" w:hAnsi="Aptos"/>
          <w:color w:val="auto"/>
        </w:rPr>
        <w:t>next</w:t>
      </w:r>
      <w:proofErr w:type="spellEnd"/>
      <w:r w:rsidRPr="00975C66">
        <w:rPr>
          <w:rFonts w:ascii="Aptos" w:hAnsi="Aptos"/>
          <w:color w:val="auto"/>
        </w:rPr>
        <w:t xml:space="preserve">-generation </w:t>
      </w:r>
      <w:proofErr w:type="spellStart"/>
      <w:r w:rsidRPr="00975C66">
        <w:rPr>
          <w:rFonts w:ascii="Aptos" w:hAnsi="Aptos"/>
          <w:color w:val="auto"/>
        </w:rPr>
        <w:t>photovoltaics</w:t>
      </w:r>
      <w:proofErr w:type="spellEnd"/>
      <w:r w:rsidRPr="00975C66">
        <w:rPr>
          <w:rFonts w:ascii="Aptos" w:hAnsi="Aptos"/>
          <w:color w:val="auto"/>
        </w:rPr>
        <w:t>' state of the art </w:t>
      </w:r>
      <w:r w:rsidRPr="00975C66">
        <w:rPr>
          <w:rFonts w:ascii="Aptos" w:hAnsi="Aptos"/>
        </w:rPr>
        <w:t>(</w:t>
      </w:r>
      <w:proofErr w:type="spellStart"/>
      <w:r w:rsidRPr="00975C66">
        <w:rPr>
          <w:rFonts w:ascii="Aptos" w:hAnsi="Aptos"/>
        </w:rPr>
        <w:t>comprising</w:t>
      </w:r>
      <w:proofErr w:type="spellEnd"/>
      <w:r w:rsidRPr="00975C66">
        <w:rPr>
          <w:rFonts w:ascii="Aptos" w:hAnsi="Aptos"/>
        </w:rPr>
        <w:t xml:space="preserve"> </w:t>
      </w:r>
      <w:proofErr w:type="spellStart"/>
      <w:r w:rsidRPr="00975C66">
        <w:rPr>
          <w:rFonts w:ascii="Aptos" w:hAnsi="Aptos"/>
        </w:rPr>
        <w:t>materials</w:t>
      </w:r>
      <w:proofErr w:type="spellEnd"/>
      <w:r w:rsidRPr="00975C66">
        <w:rPr>
          <w:rFonts w:ascii="Aptos" w:hAnsi="Aptos"/>
        </w:rPr>
        <w:t xml:space="preserve">, working </w:t>
      </w:r>
      <w:proofErr w:type="spellStart"/>
      <w:r w:rsidRPr="00975C66">
        <w:rPr>
          <w:rFonts w:ascii="Aptos" w:hAnsi="Aptos"/>
        </w:rPr>
        <w:t>principles</w:t>
      </w:r>
      <w:proofErr w:type="spellEnd"/>
      <w:r w:rsidRPr="00975C66">
        <w:rPr>
          <w:rFonts w:ascii="Aptos" w:hAnsi="Aptos"/>
        </w:rPr>
        <w:t xml:space="preserve">, and future </w:t>
      </w:r>
      <w:proofErr w:type="spellStart"/>
      <w:r w:rsidRPr="00975C66">
        <w:rPr>
          <w:rFonts w:ascii="Aptos" w:hAnsi="Aptos"/>
        </w:rPr>
        <w:t>perspectives</w:t>
      </w:r>
      <w:proofErr w:type="spellEnd"/>
      <w:r w:rsidRPr="00975C66">
        <w:rPr>
          <w:rFonts w:ascii="Aptos" w:hAnsi="Aptos"/>
        </w:rPr>
        <w:t xml:space="preserve">) </w:t>
      </w:r>
      <w:proofErr w:type="spellStart"/>
      <w:r w:rsidRPr="00975C66">
        <w:rPr>
          <w:rFonts w:ascii="Aptos" w:hAnsi="Aptos"/>
        </w:rPr>
        <w:t>will</w:t>
      </w:r>
      <w:proofErr w:type="spellEnd"/>
      <w:r w:rsidRPr="00975C66">
        <w:rPr>
          <w:rFonts w:ascii="Aptos" w:hAnsi="Aptos"/>
        </w:rPr>
        <w:t xml:space="preserve"> be </w:t>
      </w:r>
      <w:proofErr w:type="spellStart"/>
      <w:r w:rsidRPr="00975C66">
        <w:rPr>
          <w:rFonts w:ascii="Aptos" w:hAnsi="Aptos"/>
        </w:rPr>
        <w:t>presented</w:t>
      </w:r>
      <w:proofErr w:type="spellEnd"/>
      <w:r w:rsidRPr="00975C66">
        <w:rPr>
          <w:rFonts w:ascii="Aptos" w:hAnsi="Aptos"/>
        </w:rPr>
        <w:t xml:space="preserve"> and </w:t>
      </w:r>
      <w:proofErr w:type="spellStart"/>
      <w:r w:rsidRPr="00975C66">
        <w:rPr>
          <w:rFonts w:ascii="Aptos" w:hAnsi="Aptos"/>
        </w:rPr>
        <w:t>discussed</w:t>
      </w:r>
      <w:proofErr w:type="spellEnd"/>
      <w:r w:rsidRPr="00975C66">
        <w:rPr>
          <w:rFonts w:ascii="Aptos" w:hAnsi="Aptos"/>
        </w:rPr>
        <w:t xml:space="preserve">. The </w:t>
      </w:r>
      <w:proofErr w:type="spellStart"/>
      <w:r w:rsidRPr="00975C66">
        <w:rPr>
          <w:rFonts w:ascii="Aptos" w:hAnsi="Aptos"/>
        </w:rPr>
        <w:t>third</w:t>
      </w:r>
      <w:proofErr w:type="spellEnd"/>
      <w:r w:rsidRPr="00975C66">
        <w:rPr>
          <w:rFonts w:ascii="Aptos" w:hAnsi="Aptos"/>
        </w:rPr>
        <w:t xml:space="preserve"> </w:t>
      </w:r>
      <w:proofErr w:type="spellStart"/>
      <w:r w:rsidRPr="00975C66">
        <w:rPr>
          <w:rFonts w:ascii="Aptos" w:hAnsi="Aptos"/>
        </w:rPr>
        <w:t>main</w:t>
      </w:r>
      <w:proofErr w:type="spellEnd"/>
      <w:r w:rsidRPr="00975C66">
        <w:rPr>
          <w:rFonts w:ascii="Aptos" w:hAnsi="Aptos"/>
        </w:rPr>
        <w:t xml:space="preserve"> knowledge to be </w:t>
      </w:r>
      <w:proofErr w:type="spellStart"/>
      <w:r w:rsidRPr="00975C66">
        <w:rPr>
          <w:rFonts w:ascii="Aptos" w:hAnsi="Aptos"/>
        </w:rPr>
        <w:t>acquired</w:t>
      </w:r>
      <w:proofErr w:type="spellEnd"/>
      <w:r w:rsidRPr="00975C66">
        <w:rPr>
          <w:rFonts w:ascii="Aptos" w:hAnsi="Aptos"/>
        </w:rPr>
        <w:t xml:space="preserve"> </w:t>
      </w:r>
      <w:proofErr w:type="spellStart"/>
      <w:r w:rsidRPr="00975C66">
        <w:rPr>
          <w:rFonts w:ascii="Aptos" w:hAnsi="Aptos"/>
        </w:rPr>
        <w:t>concerns</w:t>
      </w:r>
      <w:proofErr w:type="spellEnd"/>
      <w:r w:rsidRPr="00975C66">
        <w:rPr>
          <w:rFonts w:ascii="Aptos" w:hAnsi="Aptos"/>
        </w:rPr>
        <w:t xml:space="preserve"> the </w:t>
      </w:r>
      <w:proofErr w:type="spellStart"/>
      <w:r w:rsidRPr="00975C66">
        <w:rPr>
          <w:rFonts w:ascii="Aptos" w:hAnsi="Aptos"/>
        </w:rPr>
        <w:t>possibility</w:t>
      </w:r>
      <w:proofErr w:type="spellEnd"/>
      <w:r w:rsidRPr="00975C66">
        <w:rPr>
          <w:rFonts w:ascii="Aptos" w:hAnsi="Aptos"/>
        </w:rPr>
        <w:t xml:space="preserve"> of </w:t>
      </w:r>
      <w:proofErr w:type="spellStart"/>
      <w:r w:rsidRPr="00975C66">
        <w:rPr>
          <w:rFonts w:ascii="Aptos" w:hAnsi="Aptos"/>
        </w:rPr>
        <w:t>producing</w:t>
      </w:r>
      <w:proofErr w:type="spellEnd"/>
      <w:r w:rsidRPr="00975C66">
        <w:rPr>
          <w:rFonts w:ascii="Aptos" w:hAnsi="Aptos"/>
        </w:rPr>
        <w:t xml:space="preserve"> energy from the fusion of </w:t>
      </w:r>
      <w:proofErr w:type="spellStart"/>
      <w:r w:rsidRPr="00975C66">
        <w:rPr>
          <w:rFonts w:ascii="Aptos" w:hAnsi="Aptos"/>
        </w:rPr>
        <w:t>elements</w:t>
      </w:r>
      <w:proofErr w:type="spellEnd"/>
      <w:r w:rsidRPr="00975C66">
        <w:rPr>
          <w:rFonts w:ascii="Aptos" w:hAnsi="Aptos"/>
        </w:rPr>
        <w:t xml:space="preserve"> by </w:t>
      </w:r>
      <w:proofErr w:type="spellStart"/>
      <w:r w:rsidRPr="00975C66">
        <w:rPr>
          <w:rFonts w:ascii="Aptos" w:hAnsi="Aptos"/>
        </w:rPr>
        <w:t>nuclear</w:t>
      </w:r>
      <w:proofErr w:type="spellEnd"/>
      <w:r w:rsidRPr="00975C66">
        <w:rPr>
          <w:rFonts w:ascii="Aptos" w:hAnsi="Aptos"/>
        </w:rPr>
        <w:t xml:space="preserve"> fusion. The ITER project </w:t>
      </w:r>
      <w:proofErr w:type="spellStart"/>
      <w:r w:rsidRPr="00975C66">
        <w:rPr>
          <w:rFonts w:ascii="Aptos" w:hAnsi="Aptos"/>
        </w:rPr>
        <w:t>will</w:t>
      </w:r>
      <w:proofErr w:type="spellEnd"/>
      <w:r w:rsidRPr="00975C66">
        <w:rPr>
          <w:rFonts w:ascii="Aptos" w:hAnsi="Aptos"/>
        </w:rPr>
        <w:t xml:space="preserve"> be </w:t>
      </w:r>
      <w:proofErr w:type="spellStart"/>
      <w:r w:rsidRPr="00975C66">
        <w:rPr>
          <w:rFonts w:ascii="Aptos" w:hAnsi="Aptos"/>
        </w:rPr>
        <w:t>illustrated</w:t>
      </w:r>
      <w:proofErr w:type="spellEnd"/>
      <w:r w:rsidRPr="00975C66">
        <w:rPr>
          <w:rFonts w:ascii="Aptos" w:hAnsi="Aptos"/>
        </w:rPr>
        <w:t xml:space="preserve"> </w:t>
      </w:r>
      <w:proofErr w:type="spellStart"/>
      <w:r w:rsidRPr="00975C66">
        <w:rPr>
          <w:rFonts w:ascii="Aptos" w:hAnsi="Aptos"/>
        </w:rPr>
        <w:t>concerning</w:t>
      </w:r>
      <w:proofErr w:type="spellEnd"/>
      <w:r w:rsidRPr="00975C66">
        <w:rPr>
          <w:rFonts w:ascii="Aptos" w:hAnsi="Aptos"/>
        </w:rPr>
        <w:t xml:space="preserve"> </w:t>
      </w:r>
      <w:proofErr w:type="spellStart"/>
      <w:r w:rsidRPr="00975C66">
        <w:rPr>
          <w:rFonts w:ascii="Aptos" w:hAnsi="Aptos"/>
        </w:rPr>
        <w:t>this</w:t>
      </w:r>
      <w:proofErr w:type="spellEnd"/>
      <w:r w:rsidRPr="00975C66">
        <w:rPr>
          <w:rFonts w:ascii="Aptos" w:hAnsi="Aptos"/>
        </w:rPr>
        <w:t xml:space="preserve"> </w:t>
      </w:r>
      <w:proofErr w:type="spellStart"/>
      <w:r w:rsidRPr="00975C66">
        <w:rPr>
          <w:rFonts w:ascii="Aptos" w:hAnsi="Aptos"/>
        </w:rPr>
        <w:t>possibility</w:t>
      </w:r>
      <w:proofErr w:type="spellEnd"/>
      <w:r w:rsidRPr="00975C66">
        <w:rPr>
          <w:rFonts w:ascii="Aptos" w:hAnsi="Aptos"/>
        </w:rPr>
        <w:t xml:space="preserve">, </w:t>
      </w:r>
      <w:proofErr w:type="spellStart"/>
      <w:r w:rsidRPr="00975C66">
        <w:rPr>
          <w:rFonts w:ascii="Aptos" w:hAnsi="Aptos"/>
        </w:rPr>
        <w:t>showing</w:t>
      </w:r>
      <w:proofErr w:type="spellEnd"/>
      <w:r w:rsidRPr="00975C66">
        <w:rPr>
          <w:rFonts w:ascii="Aptos" w:hAnsi="Aptos"/>
        </w:rPr>
        <w:t xml:space="preserve"> the </w:t>
      </w:r>
      <w:proofErr w:type="spellStart"/>
      <w:r w:rsidRPr="00975C66">
        <w:rPr>
          <w:rFonts w:ascii="Aptos" w:hAnsi="Aptos"/>
        </w:rPr>
        <w:t>technological</w:t>
      </w:r>
      <w:proofErr w:type="spellEnd"/>
      <w:r w:rsidRPr="00975C66">
        <w:rPr>
          <w:rFonts w:ascii="Aptos" w:hAnsi="Aptos"/>
        </w:rPr>
        <w:t xml:space="preserve"> </w:t>
      </w:r>
      <w:proofErr w:type="spellStart"/>
      <w:r w:rsidRPr="00975C66">
        <w:rPr>
          <w:rFonts w:ascii="Aptos" w:hAnsi="Aptos"/>
        </w:rPr>
        <w:t>advancement</w:t>
      </w:r>
      <w:proofErr w:type="spellEnd"/>
      <w:r w:rsidRPr="00975C66">
        <w:rPr>
          <w:rFonts w:ascii="Aptos" w:hAnsi="Aptos"/>
        </w:rPr>
        <w:t xml:space="preserve"> </w:t>
      </w:r>
      <w:proofErr w:type="spellStart"/>
      <w:r w:rsidRPr="00975C66">
        <w:rPr>
          <w:rFonts w:ascii="Aptos" w:hAnsi="Aptos"/>
        </w:rPr>
        <w:t>reached</w:t>
      </w:r>
      <w:proofErr w:type="spellEnd"/>
      <w:r w:rsidRPr="00975C66">
        <w:rPr>
          <w:rFonts w:ascii="Aptos" w:hAnsi="Aptos"/>
        </w:rPr>
        <w:t xml:space="preserve"> so far.</w:t>
      </w:r>
    </w:p>
    <w:p w14:paraId="63F77BA4" w14:textId="77777777" w:rsidR="007700CD" w:rsidRPr="00975C66" w:rsidRDefault="007700CD" w:rsidP="007700CD">
      <w:pPr>
        <w:pStyle w:val="Default"/>
        <w:rPr>
          <w:rFonts w:ascii="Aptos" w:hAnsi="Aptos"/>
          <w:color w:val="auto"/>
        </w:rPr>
      </w:pPr>
    </w:p>
    <w:p w14:paraId="284F2749" w14:textId="77777777" w:rsidR="007700CD" w:rsidRPr="00975C66" w:rsidRDefault="007700CD" w:rsidP="007700CD">
      <w:pPr>
        <w:pStyle w:val="Default"/>
        <w:rPr>
          <w:rFonts w:ascii="Aptos" w:hAnsi="Aptos"/>
          <w:b/>
          <w:bCs/>
          <w:color w:val="auto"/>
        </w:rPr>
      </w:pPr>
      <w:r w:rsidRPr="00975C66">
        <w:rPr>
          <w:rFonts w:ascii="Aptos" w:hAnsi="Aptos"/>
          <w:b/>
          <w:bCs/>
          <w:color w:val="auto"/>
        </w:rPr>
        <w:t xml:space="preserve">8 </w:t>
      </w:r>
      <w:proofErr w:type="spellStart"/>
      <w:r w:rsidRPr="00975C66">
        <w:rPr>
          <w:rFonts w:ascii="Aptos" w:hAnsi="Aptos"/>
          <w:b/>
          <w:bCs/>
          <w:color w:val="auto"/>
        </w:rPr>
        <w:t>Prerequisites</w:t>
      </w:r>
      <w:proofErr w:type="spellEnd"/>
      <w:r w:rsidRPr="00975C66">
        <w:rPr>
          <w:rFonts w:ascii="Aptos" w:hAnsi="Aptos"/>
          <w:b/>
          <w:bCs/>
          <w:color w:val="auto"/>
        </w:rPr>
        <w:t xml:space="preserve"> </w:t>
      </w:r>
    </w:p>
    <w:p w14:paraId="7FA2D3CA" w14:textId="77777777" w:rsidR="007700CD" w:rsidRPr="00975C66" w:rsidRDefault="007700CD" w:rsidP="007700CD">
      <w:pPr>
        <w:pStyle w:val="Default"/>
        <w:rPr>
          <w:rFonts w:ascii="Aptos" w:hAnsi="Aptos"/>
          <w:color w:val="auto"/>
        </w:rPr>
      </w:pPr>
    </w:p>
    <w:p w14:paraId="24A3D609" w14:textId="77777777" w:rsidR="007700CD" w:rsidRPr="00975C66" w:rsidRDefault="007700CD" w:rsidP="007700CD">
      <w:pPr>
        <w:pStyle w:val="Default"/>
        <w:rPr>
          <w:rFonts w:ascii="Aptos" w:hAnsi="Aptos"/>
          <w:color w:val="auto"/>
        </w:rPr>
      </w:pPr>
      <w:r w:rsidRPr="00975C66">
        <w:rPr>
          <w:rFonts w:ascii="Aptos" w:hAnsi="Aptos"/>
          <w:color w:val="auto"/>
        </w:rPr>
        <w:t xml:space="preserve">General </w:t>
      </w:r>
      <w:proofErr w:type="spellStart"/>
      <w:r w:rsidRPr="00975C66">
        <w:rPr>
          <w:rFonts w:ascii="Aptos" w:hAnsi="Aptos"/>
          <w:color w:val="auto"/>
        </w:rPr>
        <w:t>bases</w:t>
      </w:r>
      <w:proofErr w:type="spellEnd"/>
      <w:r w:rsidRPr="00975C66">
        <w:rPr>
          <w:rFonts w:ascii="Aptos" w:hAnsi="Aptos"/>
          <w:color w:val="auto"/>
        </w:rPr>
        <w:t xml:space="preserve"> of </w:t>
      </w:r>
      <w:proofErr w:type="spellStart"/>
      <w:r w:rsidRPr="00975C66">
        <w:rPr>
          <w:rFonts w:ascii="Aptos" w:hAnsi="Aptos"/>
          <w:color w:val="auto"/>
        </w:rPr>
        <w:t>chemistry</w:t>
      </w:r>
      <w:proofErr w:type="spellEnd"/>
      <w:r w:rsidRPr="00975C66">
        <w:rPr>
          <w:rFonts w:ascii="Aptos" w:hAnsi="Aptos"/>
          <w:color w:val="auto"/>
        </w:rPr>
        <w:t xml:space="preserve"> or </w:t>
      </w:r>
      <w:proofErr w:type="spellStart"/>
      <w:r w:rsidRPr="00975C66">
        <w:rPr>
          <w:rFonts w:ascii="Aptos" w:hAnsi="Aptos"/>
          <w:color w:val="auto"/>
        </w:rPr>
        <w:t>materials</w:t>
      </w:r>
      <w:proofErr w:type="spellEnd"/>
      <w:r w:rsidRPr="00975C66">
        <w:rPr>
          <w:rFonts w:ascii="Aptos" w:hAnsi="Aptos"/>
          <w:color w:val="auto"/>
        </w:rPr>
        <w:t xml:space="preserve"> science and </w:t>
      </w:r>
      <w:proofErr w:type="spellStart"/>
      <w:r w:rsidRPr="00975C66">
        <w:rPr>
          <w:rFonts w:ascii="Aptos" w:hAnsi="Aptos"/>
          <w:color w:val="auto"/>
        </w:rPr>
        <w:t>technology</w:t>
      </w:r>
      <w:proofErr w:type="spellEnd"/>
      <w:r w:rsidRPr="00975C66">
        <w:rPr>
          <w:rFonts w:ascii="Aptos" w:hAnsi="Aptos"/>
          <w:color w:val="auto"/>
        </w:rPr>
        <w:t xml:space="preserve"> or </w:t>
      </w:r>
      <w:proofErr w:type="spellStart"/>
      <w:r w:rsidRPr="00975C66">
        <w:rPr>
          <w:rFonts w:ascii="Aptos" w:hAnsi="Aptos"/>
          <w:color w:val="auto"/>
        </w:rPr>
        <w:t>materials</w:t>
      </w:r>
      <w:proofErr w:type="spellEnd"/>
      <w:r w:rsidRPr="00975C66">
        <w:rPr>
          <w:rFonts w:ascii="Aptos" w:hAnsi="Aptos"/>
          <w:color w:val="auto"/>
        </w:rPr>
        <w:t xml:space="preserve"> engineering </w:t>
      </w:r>
    </w:p>
    <w:p w14:paraId="3C56CF3E" w14:textId="77777777" w:rsidR="007700CD" w:rsidRPr="00975C66" w:rsidRDefault="007700CD" w:rsidP="007700CD">
      <w:pPr>
        <w:pStyle w:val="Default"/>
        <w:rPr>
          <w:rFonts w:ascii="Aptos" w:hAnsi="Aptos"/>
          <w:color w:val="auto"/>
        </w:rPr>
      </w:pPr>
    </w:p>
    <w:p w14:paraId="69594B4C"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9 </w:t>
      </w:r>
      <w:proofErr w:type="spellStart"/>
      <w:r w:rsidRPr="00975C66">
        <w:rPr>
          <w:rFonts w:ascii="Aptos" w:hAnsi="Aptos"/>
          <w:b/>
          <w:bCs/>
          <w:color w:val="auto"/>
        </w:rPr>
        <w:t>Teaching</w:t>
      </w:r>
      <w:proofErr w:type="spellEnd"/>
      <w:r w:rsidRPr="00975C66">
        <w:rPr>
          <w:rFonts w:ascii="Aptos" w:hAnsi="Aptos"/>
          <w:b/>
          <w:bCs/>
          <w:color w:val="auto"/>
        </w:rPr>
        <w:t xml:space="preserve"> Methods </w:t>
      </w:r>
    </w:p>
    <w:p w14:paraId="27943580" w14:textId="5E8228B1" w:rsidR="007700CD" w:rsidRPr="00975C66" w:rsidRDefault="007700CD" w:rsidP="007700CD">
      <w:pPr>
        <w:pStyle w:val="Default"/>
        <w:rPr>
          <w:rFonts w:ascii="Aptos" w:hAnsi="Aptos"/>
          <w:color w:val="auto"/>
        </w:rPr>
      </w:pPr>
      <w:r w:rsidRPr="00975C66">
        <w:rPr>
          <w:rFonts w:ascii="Aptos" w:hAnsi="Aptos"/>
          <w:color w:val="auto"/>
        </w:rPr>
        <w:t> MODE 1 - Pre-</w:t>
      </w:r>
      <w:proofErr w:type="spellStart"/>
      <w:r w:rsidRPr="00975C66">
        <w:rPr>
          <w:rFonts w:ascii="Aptos" w:hAnsi="Aptos"/>
          <w:color w:val="auto"/>
        </w:rPr>
        <w:t>recorded</w:t>
      </w:r>
      <w:proofErr w:type="spellEnd"/>
      <w:r w:rsidRPr="00975C66">
        <w:rPr>
          <w:rFonts w:ascii="Aptos" w:hAnsi="Aptos"/>
          <w:color w:val="auto"/>
        </w:rPr>
        <w:t xml:space="preserve"> </w:t>
      </w:r>
      <w:proofErr w:type="spellStart"/>
      <w:r w:rsidRPr="00975C66">
        <w:rPr>
          <w:rFonts w:ascii="Aptos" w:hAnsi="Aptos"/>
          <w:color w:val="auto"/>
        </w:rPr>
        <w:t>lessons</w:t>
      </w:r>
      <w:proofErr w:type="spellEnd"/>
      <w:r w:rsidRPr="00975C66">
        <w:rPr>
          <w:rFonts w:ascii="Aptos" w:hAnsi="Aptos"/>
          <w:color w:val="auto"/>
        </w:rPr>
        <w:t xml:space="preserve"> </w:t>
      </w:r>
      <w:proofErr w:type="spellStart"/>
      <w:r w:rsidRPr="00975C66">
        <w:rPr>
          <w:rFonts w:ascii="Aptos" w:hAnsi="Aptos"/>
          <w:color w:val="auto"/>
        </w:rPr>
        <w:t>uploaded</w:t>
      </w:r>
      <w:proofErr w:type="spellEnd"/>
      <w:r w:rsidRPr="00975C66">
        <w:rPr>
          <w:rFonts w:ascii="Aptos" w:hAnsi="Aptos"/>
          <w:color w:val="auto"/>
        </w:rPr>
        <w:t xml:space="preserve"> on the </w:t>
      </w:r>
      <w:proofErr w:type="spellStart"/>
      <w:r w:rsidR="004306C1">
        <w:rPr>
          <w:rFonts w:ascii="Aptos" w:hAnsi="Aptos"/>
          <w:color w:val="auto"/>
        </w:rPr>
        <w:t>Moodle</w:t>
      </w:r>
      <w:proofErr w:type="spellEnd"/>
      <w:r w:rsidRPr="00975C66">
        <w:rPr>
          <w:rFonts w:ascii="Aptos" w:hAnsi="Aptos"/>
          <w:color w:val="auto"/>
        </w:rPr>
        <w:t xml:space="preserve"> </w:t>
      </w:r>
      <w:proofErr w:type="spellStart"/>
      <w:r w:rsidRPr="00975C66">
        <w:rPr>
          <w:rFonts w:ascii="Aptos" w:hAnsi="Aptos"/>
          <w:color w:val="auto"/>
        </w:rPr>
        <w:t>platform</w:t>
      </w:r>
      <w:proofErr w:type="spellEnd"/>
      <w:r w:rsidRPr="00975C66">
        <w:rPr>
          <w:rFonts w:ascii="Aptos" w:hAnsi="Aptos"/>
          <w:color w:val="auto"/>
        </w:rPr>
        <w:t xml:space="preserve"> (a meeting must be </w:t>
      </w:r>
      <w:proofErr w:type="spellStart"/>
      <w:r w:rsidR="004306C1">
        <w:rPr>
          <w:rFonts w:ascii="Aptos" w:hAnsi="Aptos"/>
          <w:color w:val="auto"/>
        </w:rPr>
        <w:t>organised</w:t>
      </w:r>
      <w:proofErr w:type="spellEnd"/>
      <w:r w:rsidRPr="00975C66">
        <w:rPr>
          <w:rFonts w:ascii="Aptos" w:hAnsi="Aptos"/>
          <w:color w:val="auto"/>
        </w:rPr>
        <w:t xml:space="preserve"> with PhD </w:t>
      </w:r>
      <w:proofErr w:type="spellStart"/>
      <w:r w:rsidRPr="00975C66">
        <w:rPr>
          <w:rFonts w:ascii="Aptos" w:hAnsi="Aptos"/>
          <w:color w:val="auto"/>
        </w:rPr>
        <w:t>students</w:t>
      </w:r>
      <w:proofErr w:type="spellEnd"/>
      <w:r w:rsidRPr="00975C66">
        <w:rPr>
          <w:rFonts w:ascii="Aptos" w:hAnsi="Aptos"/>
          <w:color w:val="auto"/>
        </w:rPr>
        <w:t xml:space="preserve"> in </w:t>
      </w:r>
      <w:proofErr w:type="spellStart"/>
      <w:r w:rsidRPr="00975C66">
        <w:rPr>
          <w:rFonts w:ascii="Aptos" w:hAnsi="Aptos"/>
          <w:color w:val="auto"/>
        </w:rPr>
        <w:t>order</w:t>
      </w:r>
      <w:proofErr w:type="spellEnd"/>
      <w:r w:rsidRPr="00975C66">
        <w:rPr>
          <w:rFonts w:ascii="Aptos" w:hAnsi="Aptos"/>
          <w:color w:val="auto"/>
        </w:rPr>
        <w:t xml:space="preserve"> to </w:t>
      </w:r>
      <w:proofErr w:type="spellStart"/>
      <w:r w:rsidRPr="00975C66">
        <w:rPr>
          <w:rFonts w:ascii="Aptos" w:hAnsi="Aptos"/>
          <w:color w:val="auto"/>
        </w:rPr>
        <w:t>clarify</w:t>
      </w:r>
      <w:proofErr w:type="spellEnd"/>
      <w:r w:rsidRPr="00975C66">
        <w:rPr>
          <w:rFonts w:ascii="Aptos" w:hAnsi="Aptos"/>
          <w:color w:val="auto"/>
        </w:rPr>
        <w:t xml:space="preserve"> </w:t>
      </w:r>
      <w:proofErr w:type="spellStart"/>
      <w:r w:rsidRPr="00975C66">
        <w:rPr>
          <w:rFonts w:ascii="Aptos" w:hAnsi="Aptos"/>
          <w:color w:val="auto"/>
        </w:rPr>
        <w:t>eventual</w:t>
      </w:r>
      <w:proofErr w:type="spellEnd"/>
      <w:r w:rsidRPr="00975C66">
        <w:rPr>
          <w:rFonts w:ascii="Aptos" w:hAnsi="Aptos"/>
          <w:color w:val="auto"/>
        </w:rPr>
        <w:t xml:space="preserve"> </w:t>
      </w:r>
      <w:proofErr w:type="spellStart"/>
      <w:r w:rsidRPr="00975C66">
        <w:rPr>
          <w:rFonts w:ascii="Aptos" w:hAnsi="Aptos"/>
          <w:color w:val="auto"/>
        </w:rPr>
        <w:t>doubts</w:t>
      </w:r>
      <w:proofErr w:type="spellEnd"/>
      <w:r w:rsidRPr="00975C66">
        <w:rPr>
          <w:rFonts w:ascii="Aptos" w:hAnsi="Aptos"/>
          <w:color w:val="auto"/>
        </w:rPr>
        <w:t xml:space="preserve">) </w:t>
      </w:r>
    </w:p>
    <w:p w14:paraId="3B639A37" w14:textId="77777777" w:rsidR="007700CD" w:rsidRPr="00975C66" w:rsidRDefault="007700CD" w:rsidP="007700CD">
      <w:pPr>
        <w:pStyle w:val="Default"/>
        <w:rPr>
          <w:rFonts w:ascii="Aptos" w:hAnsi="Aptos"/>
          <w:color w:val="auto"/>
        </w:rPr>
      </w:pPr>
      <w:r w:rsidRPr="00975C66">
        <w:rPr>
          <w:rFonts w:ascii="Aptos" w:hAnsi="Aptos"/>
          <w:b/>
          <w:bCs/>
          <w:color w:val="auto"/>
        </w:rPr>
        <w:t>x</w:t>
      </w:r>
      <w:r w:rsidRPr="00975C66">
        <w:rPr>
          <w:rFonts w:ascii="Aptos" w:hAnsi="Aptos"/>
          <w:color w:val="auto"/>
        </w:rPr>
        <w:t xml:space="preserve"> MODE 2 (</w:t>
      </w:r>
      <w:proofErr w:type="spellStart"/>
      <w:r w:rsidRPr="00975C66">
        <w:rPr>
          <w:rFonts w:ascii="Aptos" w:hAnsi="Aptos"/>
          <w:color w:val="auto"/>
        </w:rPr>
        <w:t>preferred</w:t>
      </w:r>
      <w:proofErr w:type="spellEnd"/>
      <w:r w:rsidRPr="00975C66">
        <w:rPr>
          <w:rFonts w:ascii="Aptos" w:hAnsi="Aptos"/>
          <w:color w:val="auto"/>
        </w:rPr>
        <w:t xml:space="preserve">) - </w:t>
      </w:r>
      <w:proofErr w:type="spellStart"/>
      <w:r w:rsidRPr="00975C66">
        <w:rPr>
          <w:rFonts w:ascii="Aptos" w:hAnsi="Aptos"/>
          <w:color w:val="auto"/>
        </w:rPr>
        <w:t>Lessons</w:t>
      </w:r>
      <w:proofErr w:type="spellEnd"/>
      <w:r w:rsidRPr="00975C66">
        <w:rPr>
          <w:rFonts w:ascii="Aptos" w:hAnsi="Aptos"/>
          <w:color w:val="auto"/>
        </w:rPr>
        <w:t xml:space="preserve"> </w:t>
      </w:r>
      <w:proofErr w:type="spellStart"/>
      <w:r w:rsidRPr="00975C66">
        <w:rPr>
          <w:rFonts w:ascii="Aptos" w:hAnsi="Aptos"/>
          <w:color w:val="auto"/>
        </w:rPr>
        <w:t>delivered</w:t>
      </w:r>
      <w:proofErr w:type="spellEnd"/>
      <w:r w:rsidRPr="00975C66">
        <w:rPr>
          <w:rFonts w:ascii="Aptos" w:hAnsi="Aptos"/>
          <w:color w:val="auto"/>
        </w:rPr>
        <w:t xml:space="preserve"> in-</w:t>
      </w:r>
      <w:proofErr w:type="spellStart"/>
      <w:r w:rsidRPr="00975C66">
        <w:rPr>
          <w:rFonts w:ascii="Aptos" w:hAnsi="Aptos"/>
          <w:color w:val="auto"/>
        </w:rPr>
        <w:t>person</w:t>
      </w:r>
      <w:proofErr w:type="spellEnd"/>
      <w:r w:rsidRPr="00975C66">
        <w:rPr>
          <w:rFonts w:ascii="Aptos" w:hAnsi="Aptos"/>
          <w:color w:val="auto"/>
        </w:rPr>
        <w:t xml:space="preserve"> and in </w:t>
      </w:r>
      <w:proofErr w:type="spellStart"/>
      <w:r w:rsidRPr="00975C66">
        <w:rPr>
          <w:rFonts w:ascii="Aptos" w:hAnsi="Aptos"/>
          <w:color w:val="auto"/>
        </w:rPr>
        <w:t>remotely</w:t>
      </w:r>
      <w:proofErr w:type="spellEnd"/>
      <w:r w:rsidRPr="00975C66">
        <w:rPr>
          <w:rFonts w:ascii="Aptos" w:hAnsi="Aptos"/>
          <w:color w:val="auto"/>
        </w:rPr>
        <w:t xml:space="preserve"> with </w:t>
      </w:r>
      <w:proofErr w:type="spellStart"/>
      <w:r w:rsidRPr="00975C66">
        <w:rPr>
          <w:rFonts w:ascii="Aptos" w:hAnsi="Aptos"/>
          <w:color w:val="auto"/>
        </w:rPr>
        <w:t>simultaneous</w:t>
      </w:r>
      <w:proofErr w:type="spellEnd"/>
      <w:r w:rsidRPr="00975C66">
        <w:rPr>
          <w:rFonts w:ascii="Aptos" w:hAnsi="Aptos"/>
          <w:color w:val="auto"/>
        </w:rPr>
        <w:t xml:space="preserve"> recording by the Google Meet </w:t>
      </w:r>
      <w:proofErr w:type="spellStart"/>
      <w:r w:rsidRPr="00975C66">
        <w:rPr>
          <w:rFonts w:ascii="Aptos" w:hAnsi="Aptos"/>
          <w:color w:val="auto"/>
        </w:rPr>
        <w:t>platform</w:t>
      </w:r>
      <w:proofErr w:type="spellEnd"/>
      <w:r w:rsidRPr="00975C66">
        <w:rPr>
          <w:rFonts w:ascii="Aptos" w:hAnsi="Aptos"/>
          <w:color w:val="auto"/>
        </w:rPr>
        <w:t xml:space="preserve">. </w:t>
      </w:r>
    </w:p>
    <w:p w14:paraId="77200E50" w14:textId="77777777" w:rsidR="007700CD" w:rsidRPr="00975C66" w:rsidRDefault="007700CD" w:rsidP="007700CD">
      <w:pPr>
        <w:pStyle w:val="Default"/>
        <w:rPr>
          <w:rFonts w:ascii="Aptos" w:hAnsi="Aptos"/>
          <w:color w:val="auto"/>
        </w:rPr>
      </w:pPr>
    </w:p>
    <w:p w14:paraId="23D20734" w14:textId="77777777" w:rsidR="007700CD" w:rsidRPr="00975C66" w:rsidRDefault="007700CD" w:rsidP="007700CD">
      <w:pPr>
        <w:pStyle w:val="Default"/>
        <w:rPr>
          <w:rFonts w:ascii="Aptos" w:hAnsi="Aptos"/>
          <w:color w:val="auto"/>
        </w:rPr>
      </w:pPr>
      <w:r w:rsidRPr="00975C66">
        <w:rPr>
          <w:rFonts w:ascii="Aptos" w:hAnsi="Aptos"/>
          <w:b/>
          <w:bCs/>
          <w:color w:val="auto"/>
        </w:rPr>
        <w:t xml:space="preserve">10 </w:t>
      </w:r>
      <w:proofErr w:type="spellStart"/>
      <w:r w:rsidRPr="00975C66">
        <w:rPr>
          <w:rFonts w:ascii="Aptos" w:hAnsi="Aptos"/>
          <w:b/>
          <w:bCs/>
          <w:color w:val="auto"/>
        </w:rPr>
        <w:t>Further</w:t>
      </w:r>
      <w:proofErr w:type="spellEnd"/>
      <w:r w:rsidRPr="00975C66">
        <w:rPr>
          <w:rFonts w:ascii="Aptos" w:hAnsi="Aptos"/>
          <w:b/>
          <w:bCs/>
          <w:color w:val="auto"/>
        </w:rPr>
        <w:t xml:space="preserve"> information </w:t>
      </w:r>
    </w:p>
    <w:p w14:paraId="4B6B1E59" w14:textId="77777777" w:rsidR="007700CD" w:rsidRPr="00975C66" w:rsidRDefault="007700CD" w:rsidP="007700CD">
      <w:pPr>
        <w:pStyle w:val="Default"/>
        <w:rPr>
          <w:rFonts w:ascii="Aptos" w:hAnsi="Aptos"/>
          <w:b/>
          <w:bCs/>
        </w:rPr>
      </w:pPr>
    </w:p>
    <w:p w14:paraId="6778089B" w14:textId="77777777" w:rsidR="007700CD" w:rsidRPr="00975C66" w:rsidRDefault="007700CD" w:rsidP="007700CD">
      <w:pPr>
        <w:pStyle w:val="Default"/>
        <w:rPr>
          <w:rFonts w:ascii="Aptos" w:hAnsi="Aptos"/>
          <w:b/>
          <w:bCs/>
        </w:rPr>
      </w:pPr>
    </w:p>
    <w:p w14:paraId="02EF1F11" w14:textId="77777777" w:rsidR="007700CD" w:rsidRPr="00975C66" w:rsidRDefault="007700CD" w:rsidP="007700CD">
      <w:pPr>
        <w:pStyle w:val="Default"/>
        <w:rPr>
          <w:rFonts w:ascii="Aptos" w:hAnsi="Aptos"/>
        </w:rPr>
      </w:pPr>
      <w:r w:rsidRPr="00975C66">
        <w:rPr>
          <w:rFonts w:ascii="Aptos" w:hAnsi="Aptos"/>
          <w:b/>
          <w:bCs/>
        </w:rPr>
        <w:t xml:space="preserve">11 </w:t>
      </w:r>
      <w:proofErr w:type="spellStart"/>
      <w:r w:rsidRPr="00975C66">
        <w:rPr>
          <w:rFonts w:ascii="Aptos" w:hAnsi="Aptos"/>
          <w:b/>
          <w:bCs/>
        </w:rPr>
        <w:t>Type</w:t>
      </w:r>
      <w:proofErr w:type="spellEnd"/>
      <w:r w:rsidRPr="00975C66">
        <w:rPr>
          <w:rFonts w:ascii="Aptos" w:hAnsi="Aptos"/>
          <w:b/>
          <w:bCs/>
        </w:rPr>
        <w:t xml:space="preserve"> of </w:t>
      </w:r>
      <w:proofErr w:type="spellStart"/>
      <w:r w:rsidRPr="00975C66">
        <w:rPr>
          <w:rFonts w:ascii="Aptos" w:hAnsi="Aptos"/>
          <w:b/>
          <w:bCs/>
        </w:rPr>
        <w:t>Assessment</w:t>
      </w:r>
      <w:proofErr w:type="spellEnd"/>
      <w:r w:rsidRPr="00975C66">
        <w:rPr>
          <w:rFonts w:ascii="Aptos" w:hAnsi="Aptos"/>
          <w:b/>
          <w:bCs/>
        </w:rPr>
        <w:t xml:space="preserve"> </w:t>
      </w:r>
    </w:p>
    <w:p w14:paraId="2A879336" w14:textId="77777777" w:rsidR="007700CD" w:rsidRPr="00975C66" w:rsidRDefault="007700CD" w:rsidP="007700CD">
      <w:pPr>
        <w:pStyle w:val="Default"/>
        <w:rPr>
          <w:rFonts w:ascii="Aptos" w:hAnsi="Aptos"/>
        </w:rPr>
      </w:pPr>
      <w:proofErr w:type="spellStart"/>
      <w:r w:rsidRPr="00975C66">
        <w:rPr>
          <w:rFonts w:ascii="Aptos" w:hAnsi="Aptos"/>
        </w:rPr>
        <w:t>Written</w:t>
      </w:r>
      <w:proofErr w:type="spellEnd"/>
      <w:r w:rsidRPr="00975C66">
        <w:rPr>
          <w:rFonts w:ascii="Aptos" w:hAnsi="Aptos"/>
        </w:rPr>
        <w:t xml:space="preserve"> </w:t>
      </w:r>
      <w:proofErr w:type="spellStart"/>
      <w:r w:rsidRPr="00975C66">
        <w:rPr>
          <w:rFonts w:ascii="Aptos" w:hAnsi="Aptos"/>
        </w:rPr>
        <w:t>examination</w:t>
      </w:r>
      <w:proofErr w:type="spellEnd"/>
      <w:r w:rsidRPr="00975C66">
        <w:rPr>
          <w:rFonts w:ascii="Aptos" w:hAnsi="Aptos"/>
        </w:rPr>
        <w:t xml:space="preserve"> </w:t>
      </w:r>
      <w:proofErr w:type="spellStart"/>
      <w:r w:rsidRPr="00975C66">
        <w:rPr>
          <w:rFonts w:ascii="Aptos" w:hAnsi="Aptos"/>
        </w:rPr>
        <w:t>at</w:t>
      </w:r>
      <w:proofErr w:type="spellEnd"/>
      <w:r w:rsidRPr="00975C66">
        <w:rPr>
          <w:rFonts w:ascii="Aptos" w:hAnsi="Aptos"/>
        </w:rPr>
        <w:t xml:space="preserve"> the end of the classes with open and </w:t>
      </w:r>
      <w:proofErr w:type="spellStart"/>
      <w:r w:rsidRPr="00975C66">
        <w:rPr>
          <w:rFonts w:ascii="Aptos" w:hAnsi="Aptos"/>
        </w:rPr>
        <w:t>closed</w:t>
      </w:r>
      <w:proofErr w:type="spellEnd"/>
      <w:r w:rsidRPr="00975C66">
        <w:rPr>
          <w:rFonts w:ascii="Aptos" w:hAnsi="Aptos"/>
        </w:rPr>
        <w:t xml:space="preserve"> </w:t>
      </w:r>
      <w:proofErr w:type="spellStart"/>
      <w:r w:rsidRPr="00975C66">
        <w:rPr>
          <w:rFonts w:ascii="Aptos" w:hAnsi="Aptos"/>
        </w:rPr>
        <w:t>questions</w:t>
      </w:r>
      <w:proofErr w:type="spellEnd"/>
      <w:r w:rsidRPr="00975C66">
        <w:rPr>
          <w:rFonts w:ascii="Aptos" w:hAnsi="Aptos"/>
        </w:rPr>
        <w:t>.</w:t>
      </w:r>
    </w:p>
    <w:p w14:paraId="2E2755C3" w14:textId="77777777" w:rsidR="007700CD" w:rsidRPr="00975C66" w:rsidRDefault="007700CD" w:rsidP="007700CD">
      <w:pPr>
        <w:pStyle w:val="Default"/>
        <w:rPr>
          <w:rFonts w:ascii="Aptos" w:hAnsi="Aptos"/>
          <w:b/>
          <w:bCs/>
        </w:rPr>
      </w:pPr>
    </w:p>
    <w:p w14:paraId="3611EDD6" w14:textId="77777777" w:rsidR="007700CD" w:rsidRPr="00975C66" w:rsidRDefault="007700CD" w:rsidP="007700CD">
      <w:pPr>
        <w:pStyle w:val="Default"/>
        <w:rPr>
          <w:rFonts w:ascii="Aptos" w:hAnsi="Aptos"/>
        </w:rPr>
      </w:pPr>
      <w:r w:rsidRPr="00975C66">
        <w:rPr>
          <w:rFonts w:ascii="Aptos" w:hAnsi="Aptos"/>
          <w:b/>
          <w:bCs/>
        </w:rPr>
        <w:t xml:space="preserve">12 </w:t>
      </w:r>
      <w:proofErr w:type="spellStart"/>
      <w:r w:rsidRPr="00975C66">
        <w:rPr>
          <w:rFonts w:ascii="Aptos" w:hAnsi="Aptos"/>
          <w:b/>
          <w:bCs/>
        </w:rPr>
        <w:t>Period</w:t>
      </w:r>
      <w:proofErr w:type="spellEnd"/>
      <w:r w:rsidRPr="00975C66">
        <w:rPr>
          <w:rFonts w:ascii="Aptos" w:hAnsi="Aptos"/>
          <w:b/>
          <w:bCs/>
        </w:rPr>
        <w:t xml:space="preserve"> </w:t>
      </w:r>
    </w:p>
    <w:p w14:paraId="68DDF5F8" w14:textId="29D9CB1D" w:rsidR="007700CD" w:rsidRPr="00975C66" w:rsidRDefault="00C22ABE" w:rsidP="007700CD">
      <w:pPr>
        <w:pStyle w:val="Default"/>
        <w:rPr>
          <w:rFonts w:ascii="Aptos" w:hAnsi="Aptos"/>
        </w:rPr>
      </w:pPr>
      <w:r w:rsidRPr="00975C66">
        <w:rPr>
          <w:rFonts w:ascii="Aptos" w:hAnsi="Aptos"/>
        </w:rPr>
        <w:t>30</w:t>
      </w:r>
      <w:r w:rsidR="007700CD" w:rsidRPr="00975C66">
        <w:rPr>
          <w:rFonts w:ascii="Aptos" w:hAnsi="Aptos"/>
        </w:rPr>
        <w:t>-0</w:t>
      </w:r>
      <w:r w:rsidRPr="00975C66">
        <w:rPr>
          <w:rFonts w:ascii="Aptos" w:hAnsi="Aptos"/>
        </w:rPr>
        <w:t>9</w:t>
      </w:r>
      <w:r w:rsidR="007700CD" w:rsidRPr="00975C66">
        <w:rPr>
          <w:rFonts w:ascii="Aptos" w:hAnsi="Aptos"/>
        </w:rPr>
        <w:t>-202</w:t>
      </w:r>
      <w:r w:rsidRPr="00975C66">
        <w:rPr>
          <w:rFonts w:ascii="Aptos" w:hAnsi="Aptos"/>
        </w:rPr>
        <w:t>6</w:t>
      </w:r>
      <w:r w:rsidR="007700CD" w:rsidRPr="00975C66">
        <w:rPr>
          <w:rFonts w:ascii="Aptos" w:hAnsi="Aptos"/>
        </w:rPr>
        <w:t xml:space="preserve"> – From 1</w:t>
      </w:r>
      <w:r w:rsidRPr="00975C66">
        <w:rPr>
          <w:rFonts w:ascii="Aptos" w:hAnsi="Aptos"/>
        </w:rPr>
        <w:t>4</w:t>
      </w:r>
      <w:r w:rsidR="007700CD" w:rsidRPr="00975C66">
        <w:rPr>
          <w:rFonts w:ascii="Aptos" w:hAnsi="Aptos"/>
        </w:rPr>
        <w:t>:00 to 1</w:t>
      </w:r>
      <w:r w:rsidRPr="00975C66">
        <w:rPr>
          <w:rFonts w:ascii="Aptos" w:hAnsi="Aptos"/>
        </w:rPr>
        <w:t>6</w:t>
      </w:r>
      <w:r w:rsidR="007700CD" w:rsidRPr="00975C66">
        <w:rPr>
          <w:rFonts w:ascii="Aptos" w:hAnsi="Aptos"/>
        </w:rPr>
        <w:t xml:space="preserve">:00 </w:t>
      </w:r>
    </w:p>
    <w:p w14:paraId="26321305" w14:textId="2C5DB829" w:rsidR="007700CD" w:rsidRPr="00975C66" w:rsidRDefault="007700CD" w:rsidP="007700CD">
      <w:pPr>
        <w:pStyle w:val="Default"/>
        <w:rPr>
          <w:rFonts w:ascii="Aptos" w:hAnsi="Aptos"/>
        </w:rPr>
      </w:pPr>
      <w:r w:rsidRPr="00975C66">
        <w:rPr>
          <w:rFonts w:ascii="Aptos" w:hAnsi="Aptos"/>
        </w:rPr>
        <w:t>0</w:t>
      </w:r>
      <w:r w:rsidR="00975C66" w:rsidRPr="00975C66">
        <w:rPr>
          <w:rFonts w:ascii="Aptos" w:hAnsi="Aptos"/>
        </w:rPr>
        <w:t>6</w:t>
      </w:r>
      <w:r w:rsidRPr="00975C66">
        <w:rPr>
          <w:rFonts w:ascii="Aptos" w:hAnsi="Aptos"/>
        </w:rPr>
        <w:t>-10-202</w:t>
      </w:r>
      <w:r w:rsidR="00975C66" w:rsidRPr="00975C66">
        <w:rPr>
          <w:rFonts w:ascii="Aptos" w:hAnsi="Aptos"/>
        </w:rPr>
        <w:t>6</w:t>
      </w:r>
      <w:r w:rsidRPr="00975C66">
        <w:rPr>
          <w:rFonts w:ascii="Aptos" w:hAnsi="Aptos"/>
        </w:rPr>
        <w:t xml:space="preserve"> – From 1</w:t>
      </w:r>
      <w:r w:rsidR="00975C66" w:rsidRPr="00975C66">
        <w:rPr>
          <w:rFonts w:ascii="Aptos" w:hAnsi="Aptos"/>
        </w:rPr>
        <w:t>1</w:t>
      </w:r>
      <w:r w:rsidRPr="00975C66">
        <w:rPr>
          <w:rFonts w:ascii="Aptos" w:hAnsi="Aptos"/>
        </w:rPr>
        <w:t>:00 to 1</w:t>
      </w:r>
      <w:r w:rsidR="00975C66" w:rsidRPr="00975C66">
        <w:rPr>
          <w:rFonts w:ascii="Aptos" w:hAnsi="Aptos"/>
        </w:rPr>
        <w:t>3</w:t>
      </w:r>
      <w:r w:rsidRPr="00975C66">
        <w:rPr>
          <w:rFonts w:ascii="Aptos" w:hAnsi="Aptos"/>
        </w:rPr>
        <w:t xml:space="preserve">:00   </w:t>
      </w:r>
    </w:p>
    <w:p w14:paraId="6A107E2E" w14:textId="19D1F54F" w:rsidR="007700CD" w:rsidRPr="00975C66" w:rsidRDefault="00975C66" w:rsidP="007700CD">
      <w:pPr>
        <w:pStyle w:val="Default"/>
        <w:rPr>
          <w:rFonts w:ascii="Aptos" w:hAnsi="Aptos"/>
        </w:rPr>
      </w:pPr>
      <w:r w:rsidRPr="00975C66">
        <w:rPr>
          <w:rFonts w:ascii="Aptos" w:hAnsi="Aptos"/>
        </w:rPr>
        <w:t>07</w:t>
      </w:r>
      <w:r w:rsidR="007700CD" w:rsidRPr="00975C66">
        <w:rPr>
          <w:rFonts w:ascii="Aptos" w:hAnsi="Aptos"/>
        </w:rPr>
        <w:t>-1</w:t>
      </w:r>
      <w:r w:rsidRPr="00975C66">
        <w:rPr>
          <w:rFonts w:ascii="Aptos" w:hAnsi="Aptos"/>
        </w:rPr>
        <w:t>0</w:t>
      </w:r>
      <w:r w:rsidR="007700CD" w:rsidRPr="00975C66">
        <w:rPr>
          <w:rFonts w:ascii="Aptos" w:hAnsi="Aptos"/>
        </w:rPr>
        <w:t>-202</w:t>
      </w:r>
      <w:r w:rsidRPr="00975C66">
        <w:rPr>
          <w:rFonts w:ascii="Aptos" w:hAnsi="Aptos"/>
        </w:rPr>
        <w:t>6</w:t>
      </w:r>
      <w:r w:rsidR="007700CD" w:rsidRPr="00975C66">
        <w:rPr>
          <w:rFonts w:ascii="Aptos" w:hAnsi="Aptos"/>
        </w:rPr>
        <w:t xml:space="preserve"> – From 1</w:t>
      </w:r>
      <w:r w:rsidRPr="00975C66">
        <w:rPr>
          <w:rFonts w:ascii="Aptos" w:hAnsi="Aptos"/>
        </w:rPr>
        <w:t>4</w:t>
      </w:r>
      <w:r w:rsidR="007700CD" w:rsidRPr="00975C66">
        <w:rPr>
          <w:rFonts w:ascii="Aptos" w:hAnsi="Aptos"/>
        </w:rPr>
        <w:t>:00 to 1</w:t>
      </w:r>
      <w:r w:rsidRPr="00975C66">
        <w:rPr>
          <w:rFonts w:ascii="Aptos" w:hAnsi="Aptos"/>
        </w:rPr>
        <w:t>6</w:t>
      </w:r>
      <w:r w:rsidR="007700CD" w:rsidRPr="00975C66">
        <w:rPr>
          <w:rFonts w:ascii="Aptos" w:hAnsi="Aptos"/>
        </w:rPr>
        <w:t xml:space="preserve">:00 </w:t>
      </w:r>
    </w:p>
    <w:p w14:paraId="2CF56535" w14:textId="292C09BF" w:rsidR="00975C66" w:rsidRPr="00975C66" w:rsidRDefault="00975C66" w:rsidP="00975C66">
      <w:pPr>
        <w:pStyle w:val="Default"/>
        <w:rPr>
          <w:rFonts w:ascii="Aptos" w:hAnsi="Aptos"/>
        </w:rPr>
      </w:pPr>
      <w:r w:rsidRPr="00975C66">
        <w:rPr>
          <w:rFonts w:ascii="Aptos" w:hAnsi="Aptos"/>
        </w:rPr>
        <w:t xml:space="preserve">03-11-2026 – From 11:00 to 13:00 </w:t>
      </w:r>
    </w:p>
    <w:p w14:paraId="5D3879D8" w14:textId="77777777" w:rsidR="00975C66" w:rsidRPr="00975C66" w:rsidRDefault="00975C66" w:rsidP="00975C66">
      <w:pPr>
        <w:pStyle w:val="Default"/>
        <w:rPr>
          <w:rFonts w:ascii="Aptos" w:hAnsi="Aptos"/>
        </w:rPr>
      </w:pPr>
      <w:r w:rsidRPr="000E4784">
        <w:rPr>
          <w:rFonts w:ascii="Aptos" w:hAnsi="Aptos"/>
          <w:highlight w:val="red"/>
        </w:rPr>
        <w:t>06-10-2026 – From 11:00 to 13:00</w:t>
      </w:r>
      <w:r w:rsidRPr="00975C66">
        <w:rPr>
          <w:rFonts w:ascii="Aptos" w:hAnsi="Aptos"/>
        </w:rPr>
        <w:t xml:space="preserve">   </w:t>
      </w:r>
    </w:p>
    <w:p w14:paraId="356CE0B6" w14:textId="77777777" w:rsidR="00975C66" w:rsidRPr="00975C66" w:rsidRDefault="00975C66" w:rsidP="007700CD">
      <w:pPr>
        <w:pStyle w:val="Default"/>
        <w:rPr>
          <w:rFonts w:ascii="Aptos" w:hAnsi="Aptos"/>
        </w:rPr>
      </w:pPr>
    </w:p>
    <w:p w14:paraId="15C5A2F9" w14:textId="7D5C0261" w:rsidR="007700CD" w:rsidRPr="00975C66" w:rsidRDefault="007700CD" w:rsidP="007700CD">
      <w:pPr>
        <w:pStyle w:val="Default"/>
        <w:rPr>
          <w:rFonts w:ascii="Aptos" w:hAnsi="Aptos"/>
        </w:rPr>
      </w:pPr>
      <w:proofErr w:type="spellStart"/>
      <w:r w:rsidRPr="00975C66">
        <w:rPr>
          <w:rFonts w:ascii="Aptos" w:hAnsi="Aptos"/>
        </w:rPr>
        <w:t>Exam</w:t>
      </w:r>
      <w:proofErr w:type="spellEnd"/>
      <w:r w:rsidRPr="00975C66">
        <w:rPr>
          <w:rFonts w:ascii="Aptos" w:hAnsi="Aptos"/>
        </w:rPr>
        <w:t xml:space="preserve">: </w:t>
      </w:r>
      <w:r w:rsidR="00975C66" w:rsidRPr="00975C66">
        <w:rPr>
          <w:rFonts w:ascii="Aptos" w:hAnsi="Aptos"/>
        </w:rPr>
        <w:t>2</w:t>
      </w:r>
      <w:r w:rsidR="007A53F6">
        <w:rPr>
          <w:rFonts w:ascii="Aptos" w:hAnsi="Aptos"/>
        </w:rPr>
        <w:t xml:space="preserve"> </w:t>
      </w:r>
      <w:r w:rsidRPr="00975C66">
        <w:rPr>
          <w:rFonts w:ascii="Aptos" w:hAnsi="Aptos"/>
        </w:rPr>
        <w:t>h, TBD</w:t>
      </w:r>
      <w:bookmarkEnd w:id="1"/>
    </w:p>
    <w:p w14:paraId="047FFF16" w14:textId="77777777" w:rsidR="007007A1" w:rsidRDefault="007007A1" w:rsidP="00FC789F"/>
    <w:p w14:paraId="18D843C7" w14:textId="77777777" w:rsidR="007007A1" w:rsidRDefault="007007A1" w:rsidP="00FC789F"/>
    <w:p w14:paraId="02946E24" w14:textId="77777777" w:rsidR="007007A1" w:rsidRDefault="007007A1" w:rsidP="00FC789F"/>
    <w:p w14:paraId="4D0DFA62" w14:textId="77777777" w:rsidR="007007A1" w:rsidRPr="00FC789F" w:rsidRDefault="007007A1" w:rsidP="00FC789F"/>
    <w:sectPr w:rsidR="007007A1" w:rsidRPr="00FC789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8655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A2BBA"/>
    <w:multiLevelType w:val="multilevel"/>
    <w:tmpl w:val="6804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40C53"/>
    <w:multiLevelType w:val="multilevel"/>
    <w:tmpl w:val="02C2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E13B1"/>
    <w:multiLevelType w:val="multilevel"/>
    <w:tmpl w:val="2A42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A40C5"/>
    <w:multiLevelType w:val="multilevel"/>
    <w:tmpl w:val="F6BE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328B"/>
    <w:multiLevelType w:val="multilevel"/>
    <w:tmpl w:val="9D58C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A54C1"/>
    <w:multiLevelType w:val="multilevel"/>
    <w:tmpl w:val="66CE8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3A1C6B"/>
    <w:multiLevelType w:val="multilevel"/>
    <w:tmpl w:val="CCE4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B225E"/>
    <w:multiLevelType w:val="multilevel"/>
    <w:tmpl w:val="76AE7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E47229"/>
    <w:multiLevelType w:val="multilevel"/>
    <w:tmpl w:val="AF12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56110"/>
    <w:multiLevelType w:val="multilevel"/>
    <w:tmpl w:val="FD82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8E0928"/>
    <w:multiLevelType w:val="multilevel"/>
    <w:tmpl w:val="C63E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2757FF"/>
    <w:multiLevelType w:val="multilevel"/>
    <w:tmpl w:val="31D4E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037317"/>
    <w:multiLevelType w:val="multilevel"/>
    <w:tmpl w:val="F852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700A63"/>
    <w:multiLevelType w:val="multilevel"/>
    <w:tmpl w:val="44583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E355EE"/>
    <w:multiLevelType w:val="multilevel"/>
    <w:tmpl w:val="BB5E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4701022">
    <w:abstractNumId w:val="2"/>
  </w:num>
  <w:num w:numId="2" w16cid:durableId="204105762">
    <w:abstractNumId w:val="12"/>
  </w:num>
  <w:num w:numId="3" w16cid:durableId="1558516883">
    <w:abstractNumId w:val="13"/>
  </w:num>
  <w:num w:numId="4" w16cid:durableId="1666515224">
    <w:abstractNumId w:val="15"/>
  </w:num>
  <w:num w:numId="5" w16cid:durableId="2037387054">
    <w:abstractNumId w:val="4"/>
  </w:num>
  <w:num w:numId="6" w16cid:durableId="2032800546">
    <w:abstractNumId w:val="1"/>
  </w:num>
  <w:num w:numId="7" w16cid:durableId="1035500399">
    <w:abstractNumId w:val="6"/>
  </w:num>
  <w:num w:numId="8" w16cid:durableId="1864711946">
    <w:abstractNumId w:val="8"/>
  </w:num>
  <w:num w:numId="9" w16cid:durableId="1241404452">
    <w:abstractNumId w:val="3"/>
  </w:num>
  <w:num w:numId="10" w16cid:durableId="87390575">
    <w:abstractNumId w:val="7"/>
  </w:num>
  <w:num w:numId="11" w16cid:durableId="522867672">
    <w:abstractNumId w:val="14"/>
  </w:num>
  <w:num w:numId="12" w16cid:durableId="1617370972">
    <w:abstractNumId w:val="5"/>
  </w:num>
  <w:num w:numId="13" w16cid:durableId="1599211094">
    <w:abstractNumId w:val="11"/>
  </w:num>
  <w:num w:numId="14" w16cid:durableId="660546560">
    <w:abstractNumId w:val="10"/>
  </w:num>
  <w:num w:numId="15" w16cid:durableId="1487239668">
    <w:abstractNumId w:val="9"/>
  </w:num>
  <w:num w:numId="16" w16cid:durableId="72333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90C"/>
    <w:rsid w:val="000453B4"/>
    <w:rsid w:val="000A5A1F"/>
    <w:rsid w:val="000E0A56"/>
    <w:rsid w:val="000E4784"/>
    <w:rsid w:val="000F42EA"/>
    <w:rsid w:val="00142135"/>
    <w:rsid w:val="00204BBA"/>
    <w:rsid w:val="00216B9F"/>
    <w:rsid w:val="00276AF5"/>
    <w:rsid w:val="0028081B"/>
    <w:rsid w:val="003C7A24"/>
    <w:rsid w:val="003D2F3D"/>
    <w:rsid w:val="004306C1"/>
    <w:rsid w:val="004A433E"/>
    <w:rsid w:val="004D7101"/>
    <w:rsid w:val="0056204A"/>
    <w:rsid w:val="00596368"/>
    <w:rsid w:val="005B4039"/>
    <w:rsid w:val="005D098C"/>
    <w:rsid w:val="00686D0C"/>
    <w:rsid w:val="007007A1"/>
    <w:rsid w:val="007700CD"/>
    <w:rsid w:val="007A53F6"/>
    <w:rsid w:val="008E4E18"/>
    <w:rsid w:val="0091642C"/>
    <w:rsid w:val="009559C1"/>
    <w:rsid w:val="00975C66"/>
    <w:rsid w:val="00996622"/>
    <w:rsid w:val="009A6F15"/>
    <w:rsid w:val="009C0174"/>
    <w:rsid w:val="009C790C"/>
    <w:rsid w:val="00A459DA"/>
    <w:rsid w:val="00A712CF"/>
    <w:rsid w:val="00AC6162"/>
    <w:rsid w:val="00C22ABE"/>
    <w:rsid w:val="00CE1F27"/>
    <w:rsid w:val="00CF7198"/>
    <w:rsid w:val="00D10907"/>
    <w:rsid w:val="00D32034"/>
    <w:rsid w:val="00D468FC"/>
    <w:rsid w:val="00D84884"/>
    <w:rsid w:val="00DA53CB"/>
    <w:rsid w:val="00E402ED"/>
    <w:rsid w:val="00F64D70"/>
    <w:rsid w:val="00FC78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2811"/>
  <w15:chartTrackingRefBased/>
  <w15:docId w15:val="{7C5682F1-FFFF-4693-BBD0-48E564200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C7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C7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C790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C790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C790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C790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C790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C790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C790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C790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C790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C790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C790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C790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C790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C790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C790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C790C"/>
    <w:rPr>
      <w:rFonts w:eastAsiaTheme="majorEastAsia" w:cstheme="majorBidi"/>
      <w:color w:val="272727" w:themeColor="text1" w:themeTint="D8"/>
    </w:rPr>
  </w:style>
  <w:style w:type="paragraph" w:styleId="Titolo">
    <w:name w:val="Title"/>
    <w:basedOn w:val="Normale"/>
    <w:next w:val="Normale"/>
    <w:link w:val="TitoloCarattere"/>
    <w:uiPriority w:val="10"/>
    <w:qFormat/>
    <w:rsid w:val="009C7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C790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C790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C790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C790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C790C"/>
    <w:rPr>
      <w:i/>
      <w:iCs/>
      <w:color w:val="404040" w:themeColor="text1" w:themeTint="BF"/>
    </w:rPr>
  </w:style>
  <w:style w:type="paragraph" w:styleId="Paragrafoelenco">
    <w:name w:val="List Paragraph"/>
    <w:basedOn w:val="Normale"/>
    <w:uiPriority w:val="34"/>
    <w:qFormat/>
    <w:rsid w:val="009C790C"/>
    <w:pPr>
      <w:ind w:left="720"/>
      <w:contextualSpacing/>
    </w:pPr>
  </w:style>
  <w:style w:type="character" w:styleId="Enfasiintensa">
    <w:name w:val="Intense Emphasis"/>
    <w:basedOn w:val="Carpredefinitoparagrafo"/>
    <w:uiPriority w:val="21"/>
    <w:qFormat/>
    <w:rsid w:val="009C790C"/>
    <w:rPr>
      <w:i/>
      <w:iCs/>
      <w:color w:val="0F4761" w:themeColor="accent1" w:themeShade="BF"/>
    </w:rPr>
  </w:style>
  <w:style w:type="paragraph" w:styleId="Citazioneintensa">
    <w:name w:val="Intense Quote"/>
    <w:basedOn w:val="Normale"/>
    <w:next w:val="Normale"/>
    <w:link w:val="CitazioneintensaCarattere"/>
    <w:uiPriority w:val="30"/>
    <w:qFormat/>
    <w:rsid w:val="009C7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C790C"/>
    <w:rPr>
      <w:i/>
      <w:iCs/>
      <w:color w:val="0F4761" w:themeColor="accent1" w:themeShade="BF"/>
    </w:rPr>
  </w:style>
  <w:style w:type="character" w:styleId="Riferimentointenso">
    <w:name w:val="Intense Reference"/>
    <w:basedOn w:val="Carpredefinitoparagrafo"/>
    <w:uiPriority w:val="32"/>
    <w:qFormat/>
    <w:rsid w:val="009C790C"/>
    <w:rPr>
      <w:b/>
      <w:bCs/>
      <w:smallCaps/>
      <w:color w:val="0F4761" w:themeColor="accent1" w:themeShade="BF"/>
      <w:spacing w:val="5"/>
    </w:rPr>
  </w:style>
  <w:style w:type="character" w:styleId="Collegamentoipertestuale">
    <w:name w:val="Hyperlink"/>
    <w:basedOn w:val="Carpredefinitoparagrafo"/>
    <w:uiPriority w:val="99"/>
    <w:unhideWhenUsed/>
    <w:rsid w:val="009C790C"/>
    <w:rPr>
      <w:color w:val="467886" w:themeColor="hyperlink"/>
      <w:u w:val="single"/>
    </w:rPr>
  </w:style>
  <w:style w:type="character" w:styleId="Menzionenonrisolta">
    <w:name w:val="Unresolved Mention"/>
    <w:basedOn w:val="Carpredefinitoparagrafo"/>
    <w:uiPriority w:val="99"/>
    <w:semiHidden/>
    <w:unhideWhenUsed/>
    <w:rsid w:val="009C790C"/>
    <w:rPr>
      <w:color w:val="605E5C"/>
      <w:shd w:val="clear" w:color="auto" w:fill="E1DFDD"/>
    </w:rPr>
  </w:style>
  <w:style w:type="paragraph" w:customStyle="1" w:styleId="Default">
    <w:name w:val="Default"/>
    <w:rsid w:val="007700CD"/>
    <w:pPr>
      <w:autoSpaceDE w:val="0"/>
      <w:autoSpaceDN w:val="0"/>
      <w:adjustRightInd w:val="0"/>
      <w:spacing w:after="0" w:line="240" w:lineRule="auto"/>
    </w:pPr>
    <w:rPr>
      <w:rFonts w:ascii="Times New Roman" w:hAnsi="Times New Roman" w:cs="Times New Roman"/>
      <w:color w:val="000000"/>
      <w:kern w:val="0"/>
    </w:rPr>
  </w:style>
  <w:style w:type="paragraph" w:styleId="PreformattatoHTML">
    <w:name w:val="HTML Preformatted"/>
    <w:basedOn w:val="Normale"/>
    <w:link w:val="PreformattatoHTMLCarattere"/>
    <w:uiPriority w:val="99"/>
    <w:semiHidden/>
    <w:unhideWhenUsed/>
    <w:rsid w:val="000E4784"/>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0E478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useppe.bengasi@enel.com" TargetMode="External"/><Relationship Id="rId3" Type="http://schemas.openxmlformats.org/officeDocument/2006/relationships/settings" Target="settings.xml"/><Relationship Id="rId7" Type="http://schemas.openxmlformats.org/officeDocument/2006/relationships/hyperlink" Target="mailto:alberto.pontarollo@en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ik.gallo@eni.com" TargetMode="External"/><Relationship Id="rId5" Type="http://schemas.openxmlformats.org/officeDocument/2006/relationships/hyperlink" Target="mailto:lino.carnelli@eni.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1590</Words>
  <Characters>9069</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Caneschi</dc:creator>
  <cp:keywords/>
  <dc:description/>
  <cp:lastModifiedBy>Carla Bazzicalupi</cp:lastModifiedBy>
  <cp:revision>4</cp:revision>
  <dcterms:created xsi:type="dcterms:W3CDTF">2026-09-15T14:16:00Z</dcterms:created>
  <dcterms:modified xsi:type="dcterms:W3CDTF">2026-09-15T14:39:00Z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216cc1b4-904c-474b-a8dc-1c1f100c3f44</vt:lpwstr>
  </property>
</Properties>
</file>